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090" w:rsidRDefault="008A6090" w:rsidP="008A6090">
      <w:pPr>
        <w:ind w:left="0"/>
        <w:jc w:val="center"/>
        <w:rPr>
          <w:color w:val="202124"/>
          <w:sz w:val="32"/>
          <w:szCs w:val="32"/>
          <w:shd w:val="clear" w:color="auto" w:fill="FFFFFF"/>
        </w:rPr>
      </w:pPr>
      <w:r w:rsidRPr="008A6090">
        <w:rPr>
          <w:color w:val="202124"/>
          <w:sz w:val="32"/>
          <w:szCs w:val="32"/>
          <w:shd w:val="clear" w:color="auto" w:fill="FFFFFF"/>
        </w:rPr>
        <w:t xml:space="preserve">Анкета для студентов </w:t>
      </w:r>
    </w:p>
    <w:p w:rsidR="00E956F8" w:rsidRDefault="008A6090" w:rsidP="008A6090">
      <w:pPr>
        <w:ind w:left="0"/>
        <w:jc w:val="center"/>
        <w:rPr>
          <w:color w:val="202124"/>
          <w:sz w:val="32"/>
          <w:szCs w:val="32"/>
          <w:shd w:val="clear" w:color="auto" w:fill="FFFFFF"/>
        </w:rPr>
      </w:pPr>
      <w:r w:rsidRPr="008A6090">
        <w:rPr>
          <w:color w:val="202124"/>
          <w:sz w:val="32"/>
          <w:szCs w:val="32"/>
          <w:shd w:val="clear" w:color="auto" w:fill="FFFFFF"/>
        </w:rPr>
        <w:t>"Удовлетворенность качеством воспитательной деятельности"</w:t>
      </w:r>
    </w:p>
    <w:p w:rsidR="008A6090" w:rsidRPr="008A6090" w:rsidRDefault="008A6090" w:rsidP="008A6090">
      <w:pPr>
        <w:ind w:left="0"/>
        <w:jc w:val="center"/>
        <w:rPr>
          <w:color w:val="202124"/>
          <w:sz w:val="32"/>
          <w:szCs w:val="32"/>
          <w:shd w:val="clear" w:color="auto" w:fill="FFFFFF"/>
        </w:rPr>
      </w:pPr>
    </w:p>
    <w:p w:rsidR="008A6090" w:rsidRDefault="008A6090" w:rsidP="008A6090">
      <w:pPr>
        <w:ind w:left="0"/>
        <w:jc w:val="center"/>
        <w:rPr>
          <w:rFonts w:ascii="docs-Roboto" w:hAnsi="docs-Roboto"/>
          <w:color w:val="FFFFFF"/>
          <w:shd w:val="clear" w:color="auto" w:fill="673AB7"/>
        </w:rPr>
      </w:pPr>
      <w:r>
        <w:rPr>
          <w:rFonts w:ascii="docs-Roboto" w:hAnsi="docs-Roboto"/>
          <w:color w:val="FFFFFF"/>
          <w:shd w:val="clear" w:color="auto" w:fill="673AB7"/>
        </w:rPr>
        <w:t>Удовлетворенность качеством своих воспитательных результатов</w:t>
      </w:r>
    </w:p>
    <w:p w:rsidR="008A6090" w:rsidRDefault="008A6090" w:rsidP="008A6090">
      <w:pPr>
        <w:pStyle w:val="a3"/>
        <w:spacing w:before="0" w:beforeAutospacing="0" w:after="0" w:afterAutospacing="0"/>
      </w:pPr>
      <w:r>
        <w:rPr>
          <w:rFonts w:ascii="Arial" w:hAnsi="Arial" w:cs="Arial"/>
          <w:noProof/>
          <w:color w:val="202124"/>
          <w:sz w:val="48"/>
          <w:szCs w:val="48"/>
          <w:bdr w:val="none" w:sz="0" w:space="0" w:color="auto" w:frame="1"/>
          <w:shd w:val="clear" w:color="auto" w:fill="FFFFFF"/>
        </w:rPr>
        <w:drawing>
          <wp:inline distT="0" distB="0" distL="0" distR="0">
            <wp:extent cx="5734050" cy="2590800"/>
            <wp:effectExtent l="0" t="0" r="0" b="0"/>
            <wp:docPr id="11" name="Рисунок 11" descr="Диаграмма ответов в Формах. Вопрос: Удовлетворен ли ты уровнем своих знаний, умений и навыков: на занятиях по внеурочной деятельности ты приобрел различные знания, умения, навыки, необходимые тебе в дальнейшей жизни. Количество ответов: 137 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аграмма ответов в Формах. Вопрос: Удовлетворен ли ты уровнем своих знаний, умений и навыков: на занятиях по внеурочной деятельности ты приобрел различные знания, умения, навыки, необходимые тебе в дальнейшей жизни. Количество ответов: 137 ответов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090" w:rsidRDefault="008A6090" w:rsidP="008A6090">
      <w:pPr>
        <w:pStyle w:val="a3"/>
        <w:spacing w:before="0" w:beforeAutospacing="0" w:after="0" w:afterAutospacing="0"/>
      </w:pPr>
      <w:r>
        <w:rPr>
          <w:rFonts w:ascii="Arial" w:hAnsi="Arial" w:cs="Arial"/>
          <w:noProof/>
          <w:color w:val="202124"/>
          <w:sz w:val="48"/>
          <w:szCs w:val="48"/>
          <w:bdr w:val="none" w:sz="0" w:space="0" w:color="auto" w:frame="1"/>
          <w:shd w:val="clear" w:color="auto" w:fill="FFFFFF"/>
        </w:rPr>
        <w:drawing>
          <wp:inline distT="0" distB="0" distL="0" distR="0">
            <wp:extent cx="5734050" cy="2590800"/>
            <wp:effectExtent l="0" t="0" r="0" b="0"/>
            <wp:docPr id="10" name="Рисунок 10" descr="Диаграмма ответов в Формах. Вопрос: Удовлетворен ли ты уровнем своих индивидуальных способностей: ты реализовал себя в какой-либо творческой деятельности (художественной, театральной, музыкальной, хореографической и т.п.). Количество ответов: 137 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иаграмма ответов в Формах. Вопрос: Удовлетворен ли ты уровнем своих индивидуальных способностей: ты реализовал себя в какой-либо творческой деятельности (художественной, театральной, музыкальной, хореографической и т.п.). Количество ответов: 137 ответов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090" w:rsidRDefault="008A6090" w:rsidP="008A6090">
      <w:pPr>
        <w:pStyle w:val="a3"/>
        <w:spacing w:before="0" w:beforeAutospacing="0" w:after="0" w:afterAutospacing="0"/>
      </w:pPr>
      <w:r>
        <w:rPr>
          <w:rFonts w:ascii="Arial" w:hAnsi="Arial" w:cs="Arial"/>
          <w:noProof/>
          <w:color w:val="202124"/>
          <w:sz w:val="48"/>
          <w:szCs w:val="48"/>
          <w:bdr w:val="none" w:sz="0" w:space="0" w:color="auto" w:frame="1"/>
          <w:shd w:val="clear" w:color="auto" w:fill="FFFFFF"/>
        </w:rPr>
        <w:drawing>
          <wp:inline distT="0" distB="0" distL="0" distR="0">
            <wp:extent cx="5734050" cy="2406650"/>
            <wp:effectExtent l="0" t="0" r="0" b="0"/>
            <wp:docPr id="9" name="Рисунок 9" descr="Диаграмма ответов в Формах. Вопрос: Удовлетворен ли ты личными достижениями в конкурсах, соревнованиях, фестивалях и тп. Количество ответов: 137 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иаграмма ответов в Формах. Вопрос: Удовлетворен ли ты личными достижениями в конкурсах, соревнованиях, фестивалях и тп. Количество ответов: 137 ответов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090" w:rsidRDefault="008A6090" w:rsidP="008A6090">
      <w:pPr>
        <w:pStyle w:val="a3"/>
        <w:spacing w:before="0" w:beforeAutospacing="0" w:after="0" w:afterAutospacing="0"/>
        <w:rPr>
          <w:rFonts w:ascii="docs-Roboto" w:hAnsi="docs-Roboto"/>
          <w:color w:val="FFFFFF"/>
          <w:shd w:val="clear" w:color="auto" w:fill="673AB7"/>
        </w:rPr>
      </w:pPr>
    </w:p>
    <w:p w:rsidR="008A6090" w:rsidRDefault="008A6090" w:rsidP="008A6090">
      <w:pPr>
        <w:pStyle w:val="a3"/>
        <w:spacing w:before="0" w:beforeAutospacing="0" w:after="0" w:afterAutospacing="0"/>
        <w:rPr>
          <w:rFonts w:ascii="docs-Roboto" w:hAnsi="docs-Roboto"/>
          <w:color w:val="FFFFFF"/>
          <w:shd w:val="clear" w:color="auto" w:fill="673AB7"/>
        </w:rPr>
      </w:pPr>
    </w:p>
    <w:p w:rsidR="008A6090" w:rsidRDefault="008A6090" w:rsidP="008A6090">
      <w:pPr>
        <w:pStyle w:val="a3"/>
        <w:spacing w:before="0" w:beforeAutospacing="0" w:after="0" w:afterAutospacing="0"/>
        <w:rPr>
          <w:rFonts w:ascii="docs-Roboto" w:hAnsi="docs-Roboto"/>
          <w:color w:val="FFFFFF"/>
          <w:shd w:val="clear" w:color="auto" w:fill="673AB7"/>
        </w:rPr>
      </w:pPr>
    </w:p>
    <w:p w:rsidR="008A6090" w:rsidRDefault="008A6090" w:rsidP="008A6090">
      <w:pPr>
        <w:pStyle w:val="a3"/>
        <w:spacing w:before="0" w:beforeAutospacing="0" w:after="0" w:afterAutospacing="0"/>
        <w:rPr>
          <w:rFonts w:ascii="docs-Roboto" w:hAnsi="docs-Roboto"/>
          <w:color w:val="FFFFFF"/>
          <w:shd w:val="clear" w:color="auto" w:fill="673AB7"/>
        </w:rPr>
      </w:pPr>
    </w:p>
    <w:p w:rsidR="008A6090" w:rsidRDefault="008A6090" w:rsidP="008A6090">
      <w:pPr>
        <w:pStyle w:val="a3"/>
        <w:spacing w:before="0" w:beforeAutospacing="0" w:after="0" w:afterAutospacing="0"/>
        <w:rPr>
          <w:rFonts w:ascii="docs-Roboto" w:hAnsi="docs-Roboto"/>
          <w:color w:val="FFFFFF"/>
          <w:shd w:val="clear" w:color="auto" w:fill="673AB7"/>
        </w:rPr>
      </w:pPr>
    </w:p>
    <w:p w:rsidR="008A6090" w:rsidRDefault="008A6090" w:rsidP="008A6090">
      <w:pPr>
        <w:pStyle w:val="a3"/>
        <w:spacing w:before="0" w:beforeAutospacing="0" w:after="0" w:afterAutospacing="0"/>
        <w:rPr>
          <w:rFonts w:ascii="docs-Roboto" w:hAnsi="docs-Roboto"/>
          <w:color w:val="FFFFFF"/>
          <w:shd w:val="clear" w:color="auto" w:fill="673AB7"/>
        </w:rPr>
      </w:pPr>
    </w:p>
    <w:p w:rsidR="008A6090" w:rsidRDefault="008A6090" w:rsidP="008A6090">
      <w:pPr>
        <w:pStyle w:val="a3"/>
        <w:spacing w:before="0" w:beforeAutospacing="0" w:after="0" w:afterAutospacing="0"/>
        <w:rPr>
          <w:rFonts w:ascii="docs-Roboto" w:hAnsi="docs-Roboto"/>
          <w:color w:val="FFFFFF"/>
          <w:shd w:val="clear" w:color="auto" w:fill="673AB7"/>
        </w:rPr>
      </w:pPr>
    </w:p>
    <w:p w:rsidR="008A6090" w:rsidRDefault="008A6090" w:rsidP="008A6090">
      <w:pPr>
        <w:pStyle w:val="a3"/>
        <w:spacing w:before="0" w:beforeAutospacing="0" w:after="0" w:afterAutospacing="0"/>
        <w:rPr>
          <w:rFonts w:ascii="docs-Roboto" w:hAnsi="docs-Roboto"/>
          <w:color w:val="FFFFFF"/>
          <w:shd w:val="clear" w:color="auto" w:fill="673AB7"/>
        </w:rPr>
      </w:pPr>
    </w:p>
    <w:p w:rsidR="008A6090" w:rsidRDefault="008A6090" w:rsidP="008A6090">
      <w:pPr>
        <w:pStyle w:val="a3"/>
        <w:spacing w:before="0" w:beforeAutospacing="0" w:after="0" w:afterAutospacing="0"/>
        <w:rPr>
          <w:rFonts w:ascii="docs-Roboto" w:hAnsi="docs-Roboto"/>
          <w:color w:val="FFFFFF"/>
          <w:shd w:val="clear" w:color="auto" w:fill="673AB7"/>
        </w:rPr>
      </w:pPr>
    </w:p>
    <w:p w:rsidR="008A6090" w:rsidRDefault="008A6090" w:rsidP="008A6090">
      <w:pPr>
        <w:pStyle w:val="a3"/>
        <w:spacing w:before="0" w:beforeAutospacing="0" w:after="0" w:afterAutospacing="0"/>
        <w:rPr>
          <w:rFonts w:ascii="docs-Roboto" w:hAnsi="docs-Roboto"/>
          <w:color w:val="FFFFFF"/>
          <w:shd w:val="clear" w:color="auto" w:fill="673AB7"/>
        </w:rPr>
      </w:pPr>
    </w:p>
    <w:p w:rsidR="008A6090" w:rsidRDefault="008A6090" w:rsidP="008A6090">
      <w:pPr>
        <w:pStyle w:val="a3"/>
        <w:spacing w:before="0" w:beforeAutospacing="0" w:after="0" w:afterAutospacing="0"/>
        <w:rPr>
          <w:rFonts w:ascii="docs-Roboto" w:hAnsi="docs-Roboto"/>
          <w:color w:val="FFFFFF"/>
          <w:shd w:val="clear" w:color="auto" w:fill="673AB7"/>
        </w:rPr>
      </w:pPr>
    </w:p>
    <w:p w:rsidR="008A6090" w:rsidRDefault="004B3176" w:rsidP="008A6090">
      <w:pPr>
        <w:pStyle w:val="a3"/>
        <w:spacing w:before="0" w:beforeAutospacing="0" w:after="0" w:afterAutospacing="0"/>
      </w:pPr>
      <w:r w:rsidRPr="004B3176">
        <w:rPr>
          <w:rFonts w:ascii="docs-Roboto" w:hAnsi="docs-Roboto"/>
          <w:color w:val="FFFFFF"/>
          <w:shd w:val="clear" w:color="auto" w:fill="673AB7"/>
        </w:rPr>
        <w:t>Удовлетворенность качеством воспитательного процесса в группе</w:t>
      </w:r>
      <w:r>
        <w:rPr>
          <w:rFonts w:ascii="docs-Roboto" w:hAnsi="docs-Roboto"/>
          <w:color w:val="FFFFFF"/>
          <w:shd w:val="clear" w:color="auto" w:fill="673AB7"/>
        </w:rPr>
        <w:t xml:space="preserve"> и техникуме</w:t>
      </w:r>
      <w:bookmarkStart w:id="0" w:name="_GoBack"/>
      <w:bookmarkEnd w:id="0"/>
      <w:r w:rsidRPr="004B3176">
        <w:rPr>
          <w:rFonts w:ascii="docs-Roboto" w:hAnsi="docs-Roboto"/>
          <w:color w:val="FFFFFF"/>
          <w:shd w:val="clear" w:color="auto" w:fill="673AB7"/>
        </w:rPr>
        <w:t xml:space="preserve"> </w:t>
      </w:r>
      <w:r w:rsidR="008A6090">
        <w:rPr>
          <w:rFonts w:ascii="Arial" w:hAnsi="Arial" w:cs="Arial"/>
          <w:noProof/>
          <w:color w:val="202124"/>
          <w:sz w:val="48"/>
          <w:szCs w:val="48"/>
          <w:bdr w:val="none" w:sz="0" w:space="0" w:color="auto" w:frame="1"/>
          <w:shd w:val="clear" w:color="auto" w:fill="FFFFFF"/>
        </w:rPr>
        <w:drawing>
          <wp:inline distT="0" distB="0" distL="0" distR="0">
            <wp:extent cx="5734050" cy="2590800"/>
            <wp:effectExtent l="0" t="0" r="0" b="0"/>
            <wp:docPr id="8" name="Рисунок 8" descr="Диаграмма ответов в Формах. Вопрос: Удовлетворен ли ты досуговыми мероприятиями: куратор в группе регулярно организует викторины, конкурсы, игры, экскурсии и тп. Количество ответов: 137 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иаграмма ответов в Формах. Вопрос: Удовлетворен ли ты досуговыми мероприятиями: куратор в группе регулярно организует викторины, конкурсы, игры, экскурсии и тп. Количество ответов: 137 ответов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090" w:rsidRDefault="008A6090" w:rsidP="008A6090">
      <w:pPr>
        <w:pStyle w:val="a3"/>
        <w:spacing w:before="0" w:beforeAutospacing="0" w:after="0" w:afterAutospacing="0"/>
      </w:pPr>
      <w:r>
        <w:rPr>
          <w:rFonts w:ascii="Arial" w:hAnsi="Arial" w:cs="Arial"/>
          <w:noProof/>
          <w:color w:val="202124"/>
          <w:sz w:val="48"/>
          <w:szCs w:val="48"/>
          <w:bdr w:val="none" w:sz="0" w:space="0" w:color="auto" w:frame="1"/>
          <w:shd w:val="clear" w:color="auto" w:fill="FFFFFF"/>
        </w:rPr>
        <w:drawing>
          <wp:inline distT="0" distB="0" distL="0" distR="0">
            <wp:extent cx="5734050" cy="2406650"/>
            <wp:effectExtent l="0" t="0" r="0" b="0"/>
            <wp:docPr id="7" name="Рисунок 7" descr="Диаграмма ответов в Формах. Вопрос: Мероприятия, проводимые куратором, тебе интересны, ты посещаешь их с удовольствием. Количество ответов: 137 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иаграмма ответов в Формах. Вопрос: Мероприятия, проводимые куратором, тебе интересны, ты посещаешь их с удовольствием. Количество ответов: 137 ответов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090" w:rsidRDefault="008A6090" w:rsidP="008A6090">
      <w:pPr>
        <w:pStyle w:val="a3"/>
        <w:spacing w:before="0" w:beforeAutospacing="0" w:after="0" w:afterAutospacing="0"/>
      </w:pPr>
      <w:r>
        <w:rPr>
          <w:rFonts w:ascii="Arial" w:hAnsi="Arial" w:cs="Arial"/>
          <w:noProof/>
          <w:color w:val="202124"/>
          <w:sz w:val="48"/>
          <w:szCs w:val="48"/>
          <w:bdr w:val="none" w:sz="0" w:space="0" w:color="auto" w:frame="1"/>
          <w:shd w:val="clear" w:color="auto" w:fill="FFFFFF"/>
        </w:rPr>
        <w:drawing>
          <wp:inline distT="0" distB="0" distL="0" distR="0">
            <wp:extent cx="5734050" cy="2590800"/>
            <wp:effectExtent l="0" t="0" r="0" b="0"/>
            <wp:docPr id="6" name="Рисунок 6" descr="Диаграмма ответов в Формах. Вопрос: Куратор учитывает твои индивидуальные особенности, помогает преодолевать трудности, развивать твои способности. Количество ответов: 137 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иаграмма ответов в Формах. Вопрос: Куратор учитывает твои индивидуальные особенности, помогает преодолевать трудности, развивать твои способности. Количество ответов: 137 ответов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090" w:rsidRDefault="008A6090" w:rsidP="008A6090">
      <w:pPr>
        <w:pStyle w:val="a3"/>
        <w:spacing w:before="0" w:beforeAutospacing="0" w:after="0" w:afterAutospacing="0"/>
      </w:pPr>
      <w:r>
        <w:rPr>
          <w:rFonts w:ascii="Arial" w:hAnsi="Arial" w:cs="Arial"/>
          <w:noProof/>
          <w:color w:val="202124"/>
          <w:sz w:val="48"/>
          <w:szCs w:val="48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>
            <wp:extent cx="5734050" cy="2590800"/>
            <wp:effectExtent l="0" t="0" r="0" b="0"/>
            <wp:docPr id="5" name="Рисунок 5" descr="Диаграмма ответов в Формах. Вопрос: В техникуме регулярно организуются различные мероприятия(конкурсы, акции, флеш-мобы, игры и тп). Количество ответов: 137 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иаграмма ответов в Формах. Вопрос: В техникуме регулярно организуются различные мероприятия(конкурсы, акции, флеш-мобы, игры и тп). Количество ответов: 137 ответов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090" w:rsidRDefault="008A6090" w:rsidP="008A6090">
      <w:pPr>
        <w:pStyle w:val="a3"/>
        <w:spacing w:before="0" w:beforeAutospacing="0" w:after="0" w:afterAutospacing="0"/>
      </w:pPr>
      <w:r>
        <w:rPr>
          <w:rFonts w:ascii="Arial" w:hAnsi="Arial" w:cs="Arial"/>
          <w:noProof/>
          <w:color w:val="202124"/>
          <w:sz w:val="48"/>
          <w:szCs w:val="48"/>
          <w:bdr w:val="none" w:sz="0" w:space="0" w:color="auto" w:frame="1"/>
          <w:shd w:val="clear" w:color="auto" w:fill="FFFFFF"/>
        </w:rPr>
        <w:drawing>
          <wp:inline distT="0" distB="0" distL="0" distR="0">
            <wp:extent cx="5734050" cy="2590800"/>
            <wp:effectExtent l="0" t="0" r="0" b="0"/>
            <wp:docPr id="4" name="Рисунок 4" descr="Диаграмма ответов в Формах. Вопрос: Мероприятия, проводимые в техникуме помогают тебе выявлять и развивать свои интересны, способности , таланты: ты регулярно участвуешь в конкурсах, соревнованиях, олимпиадах, конференциях и тп. Количество ответов: 137 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иаграмма ответов в Формах. Вопрос: Мероприятия, проводимые в техникуме помогают тебе выявлять и развивать свои интересны, способности , таланты: ты регулярно участвуешь в конкурсах, соревнованиях, олимпиадах, конференциях и тп. Количество ответов: 137 ответов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090" w:rsidRDefault="008A6090" w:rsidP="008A6090">
      <w:pPr>
        <w:pStyle w:val="a3"/>
        <w:spacing w:before="0" w:beforeAutospacing="0" w:after="0" w:afterAutospacing="0"/>
      </w:pPr>
      <w:r>
        <w:rPr>
          <w:rFonts w:ascii="Arial" w:hAnsi="Arial" w:cs="Arial"/>
          <w:noProof/>
          <w:color w:val="202124"/>
          <w:sz w:val="48"/>
          <w:szCs w:val="48"/>
          <w:bdr w:val="none" w:sz="0" w:space="0" w:color="auto" w:frame="1"/>
          <w:shd w:val="clear" w:color="auto" w:fill="FFFFFF"/>
        </w:rPr>
        <w:drawing>
          <wp:inline distT="0" distB="0" distL="0" distR="0">
            <wp:extent cx="5734050" cy="2590800"/>
            <wp:effectExtent l="0" t="0" r="0" b="0"/>
            <wp:docPr id="3" name="Рисунок 3" descr="Диаграмма ответов в Формах. Вопрос: Мероприятия, проводимые в техникуме (концерты, праздники, игровые программы и тп) ты посещаешь: они интересны и полезны. Количество ответов: 137 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иаграмма ответов в Формах. Вопрос: Мероприятия, проводимые в техникуме (концерты, праздники, игровые программы и тп) ты посещаешь: они интересны и полезны. Количество ответов: 137 ответов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090" w:rsidRDefault="008A6090" w:rsidP="008A6090">
      <w:pPr>
        <w:pStyle w:val="a3"/>
        <w:spacing w:before="0" w:beforeAutospacing="0" w:after="0" w:afterAutospacing="0"/>
      </w:pPr>
      <w:r>
        <w:rPr>
          <w:rFonts w:ascii="Arial" w:hAnsi="Arial" w:cs="Arial"/>
          <w:noProof/>
          <w:color w:val="202124"/>
          <w:sz w:val="48"/>
          <w:szCs w:val="48"/>
          <w:bdr w:val="none" w:sz="0" w:space="0" w:color="auto" w:frame="1"/>
          <w:shd w:val="clear" w:color="auto" w:fill="FFFFFF"/>
        </w:rPr>
        <w:drawing>
          <wp:inline distT="0" distB="0" distL="0" distR="0">
            <wp:extent cx="5734050" cy="2406650"/>
            <wp:effectExtent l="0" t="0" r="0" b="0"/>
            <wp:docPr id="2" name="Рисунок 2" descr="Диаграмма ответов в Формах. Вопрос: Ты посещаешь кружки, секции, работаешь в  молодежных объединениях. Количество ответов: 137 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Диаграмма ответов в Формах. Вопрос: Ты посещаешь кружки, секции, работаешь в  молодежных объединениях. Количество ответов: 137 ответов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090" w:rsidRDefault="008A6090" w:rsidP="008A6090">
      <w:pPr>
        <w:pStyle w:val="a3"/>
        <w:spacing w:before="0" w:beforeAutospacing="0" w:after="0" w:afterAutospacing="0"/>
      </w:pPr>
      <w:r>
        <w:rPr>
          <w:rFonts w:ascii="Arial" w:hAnsi="Arial" w:cs="Arial"/>
          <w:noProof/>
          <w:color w:val="202124"/>
          <w:sz w:val="48"/>
          <w:szCs w:val="48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>
            <wp:extent cx="5734050" cy="2406650"/>
            <wp:effectExtent l="0" t="0" r="0" b="0"/>
            <wp:docPr id="1" name="Рисунок 1" descr="Диаграмма ответов в Формах. Вопрос: Ты с удовольствием занимаешься на уроках  физической культуры. Количество ответов: 137 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иаграмма ответов в Формах. Вопрос: Ты с удовольствием занимаешься на уроках  физической культуры. Количество ответов: 137 ответов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090" w:rsidRDefault="008A6090" w:rsidP="008A6090">
      <w:pPr>
        <w:ind w:left="0"/>
        <w:jc w:val="center"/>
        <w:rPr>
          <w:rFonts w:ascii="docs-Roboto" w:hAnsi="docs-Roboto"/>
          <w:color w:val="FFFFFF"/>
          <w:shd w:val="clear" w:color="auto" w:fill="673AB7"/>
        </w:rPr>
      </w:pPr>
      <w:r>
        <w:rPr>
          <w:rFonts w:ascii="docs-Roboto" w:hAnsi="docs-Roboto"/>
          <w:color w:val="FFFFFF"/>
          <w:shd w:val="clear" w:color="auto" w:fill="673AB7"/>
        </w:rPr>
        <w:t>Удовлетворенность качеством условий воспитательной деятельности</w:t>
      </w:r>
    </w:p>
    <w:p w:rsidR="008A6090" w:rsidRDefault="008A6090" w:rsidP="008A6090">
      <w:pPr>
        <w:pStyle w:val="a3"/>
        <w:spacing w:before="0" w:beforeAutospacing="0" w:after="0" w:afterAutospacing="0"/>
      </w:pPr>
      <w:r>
        <w:rPr>
          <w:rFonts w:ascii="Arial" w:hAnsi="Arial" w:cs="Arial"/>
          <w:noProof/>
          <w:color w:val="202124"/>
          <w:sz w:val="48"/>
          <w:szCs w:val="48"/>
          <w:bdr w:val="none" w:sz="0" w:space="0" w:color="auto" w:frame="1"/>
          <w:shd w:val="clear" w:color="auto" w:fill="FFFFFF"/>
        </w:rPr>
        <w:drawing>
          <wp:inline distT="0" distB="0" distL="0" distR="0">
            <wp:extent cx="5734050" cy="2590800"/>
            <wp:effectExtent l="0" t="0" r="0" b="0"/>
            <wp:docPr id="17" name="Рисунок 17" descr="Диаграмма ответов в Формах. Вопрос: ты удовлетворен оформлением помещений для занятий в кружках, секциях, молодежных объединениях. Количество ответов: 137 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Диаграмма ответов в Формах. Вопрос: ты удовлетворен оформлением помещений для занятий в кружках, секциях, молодежных объединениях. Количество ответов: 137 ответов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090" w:rsidRDefault="008A6090" w:rsidP="008A6090">
      <w:pPr>
        <w:pStyle w:val="a3"/>
        <w:spacing w:before="0" w:beforeAutospacing="0" w:after="0" w:afterAutospacing="0"/>
      </w:pPr>
      <w:r>
        <w:rPr>
          <w:rFonts w:ascii="Arial" w:hAnsi="Arial" w:cs="Arial"/>
          <w:noProof/>
          <w:color w:val="202124"/>
          <w:sz w:val="48"/>
          <w:szCs w:val="48"/>
          <w:bdr w:val="none" w:sz="0" w:space="0" w:color="auto" w:frame="1"/>
          <w:shd w:val="clear" w:color="auto" w:fill="FFFFFF"/>
        </w:rPr>
        <w:drawing>
          <wp:inline distT="0" distB="0" distL="0" distR="0">
            <wp:extent cx="5734050" cy="2406650"/>
            <wp:effectExtent l="0" t="0" r="0" b="0"/>
            <wp:docPr id="16" name="Рисунок 16" descr="Диаграмма ответов в Формах. Вопрос: Мой техникум очень уютный. Количество ответов: 137 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Диаграмма ответов в Формах. Вопрос: Мой техникум очень уютный. Количество ответов: 137 ответов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090" w:rsidRDefault="008A6090" w:rsidP="008A6090">
      <w:pPr>
        <w:pStyle w:val="a3"/>
        <w:spacing w:before="0" w:beforeAutospacing="0" w:after="0" w:afterAutospacing="0"/>
      </w:pPr>
      <w:r>
        <w:rPr>
          <w:rFonts w:ascii="Arial" w:hAnsi="Arial" w:cs="Arial"/>
          <w:noProof/>
          <w:color w:val="202124"/>
          <w:sz w:val="48"/>
          <w:szCs w:val="48"/>
          <w:bdr w:val="none" w:sz="0" w:space="0" w:color="auto" w:frame="1"/>
          <w:shd w:val="clear" w:color="auto" w:fill="FFFFFF"/>
        </w:rPr>
        <w:drawing>
          <wp:inline distT="0" distB="0" distL="0" distR="0">
            <wp:extent cx="5734050" cy="2590800"/>
            <wp:effectExtent l="0" t="0" r="0" b="0"/>
            <wp:docPr id="15" name="Рисунок 15" descr="Диаграмма ответов в Формах. Вопрос: ты удовлетворен  материально-техническим оснащением внеучебной деятельности: в техникуме имеется оборудование, инвентарь для  занятий. Количество ответов: 137 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Диаграмма ответов в Формах. Вопрос: ты удовлетворен  материально-техническим оснащением внеучебной деятельности: в техникуме имеется оборудование, инвентарь для  занятий. Количество ответов: 137 ответов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090" w:rsidRDefault="008A6090" w:rsidP="008A6090">
      <w:pPr>
        <w:pStyle w:val="a3"/>
        <w:spacing w:before="0" w:beforeAutospacing="0" w:after="0" w:afterAutospacing="0"/>
      </w:pPr>
      <w:r>
        <w:rPr>
          <w:rFonts w:ascii="Arial" w:hAnsi="Arial" w:cs="Arial"/>
          <w:noProof/>
          <w:color w:val="202124"/>
          <w:sz w:val="48"/>
          <w:szCs w:val="48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>
            <wp:extent cx="5734050" cy="2590800"/>
            <wp:effectExtent l="0" t="0" r="0" b="0"/>
            <wp:docPr id="14" name="Рисунок 14" descr="Диаграмма ответов в Формах. Вопрос: ты удовлетворен психологическим климатом в группе: ты комфортно чувствуешь себя в группе. Количество ответов: 137 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Диаграмма ответов в Формах. Вопрос: ты удовлетворен психологическим климатом в группе: ты комфортно чувствуешь себя в группе. Количество ответов: 137 ответов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090" w:rsidRDefault="008A6090" w:rsidP="008A6090">
      <w:pPr>
        <w:pStyle w:val="a3"/>
        <w:spacing w:before="0" w:beforeAutospacing="0" w:after="0" w:afterAutospacing="0"/>
      </w:pPr>
      <w:r>
        <w:rPr>
          <w:rFonts w:ascii="Arial" w:hAnsi="Arial" w:cs="Arial"/>
          <w:noProof/>
          <w:color w:val="202124"/>
          <w:sz w:val="48"/>
          <w:szCs w:val="48"/>
          <w:bdr w:val="none" w:sz="0" w:space="0" w:color="auto" w:frame="1"/>
          <w:shd w:val="clear" w:color="auto" w:fill="FFFFFF"/>
        </w:rPr>
        <w:drawing>
          <wp:inline distT="0" distB="0" distL="0" distR="0">
            <wp:extent cx="5734050" cy="2406650"/>
            <wp:effectExtent l="0" t="0" r="0" b="0"/>
            <wp:docPr id="13" name="Рисунок 13" descr="Диаграмма ответов в Формах. Вопрос: ты удовлетворен отношением к тебе куратора. Количество ответов: 137 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Диаграмма ответов в Формах. Вопрос: ты удовлетворен отношением к тебе куратора. Количество ответов: 137 ответов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090" w:rsidRDefault="008A6090" w:rsidP="008A6090">
      <w:pPr>
        <w:pStyle w:val="a3"/>
        <w:spacing w:before="0" w:beforeAutospacing="0" w:after="0" w:afterAutospacing="0"/>
      </w:pPr>
      <w:r>
        <w:rPr>
          <w:rFonts w:ascii="Arial" w:hAnsi="Arial" w:cs="Arial"/>
          <w:noProof/>
          <w:color w:val="202124"/>
          <w:sz w:val="48"/>
          <w:szCs w:val="48"/>
          <w:bdr w:val="none" w:sz="0" w:space="0" w:color="auto" w:frame="1"/>
          <w:shd w:val="clear" w:color="auto" w:fill="FFFFFF"/>
        </w:rPr>
        <w:drawing>
          <wp:inline distT="0" distB="0" distL="0" distR="0">
            <wp:extent cx="5734050" cy="2406650"/>
            <wp:effectExtent l="0" t="0" r="0" b="0"/>
            <wp:docPr id="12" name="Рисунок 12" descr="Диаграмма ответов в Формах. Вопрос: Техникум для меня - это место общения с друзьями. Количество ответов: 137 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Диаграмма ответов в Формах. Вопрос: Техникум для меня - это место общения с друзьями. Количество ответов: 137 ответов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090" w:rsidRDefault="008A6090" w:rsidP="008A6090">
      <w:pPr>
        <w:ind w:left="0"/>
        <w:jc w:val="center"/>
      </w:pPr>
    </w:p>
    <w:sectPr w:rsidR="008A6090" w:rsidSect="008A6090">
      <w:pgSz w:w="11906" w:h="16838"/>
      <w:pgMar w:top="426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ocs-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090"/>
    <w:rsid w:val="004B3176"/>
    <w:rsid w:val="008A6090"/>
    <w:rsid w:val="00B9060C"/>
    <w:rsid w:val="00BC28A2"/>
    <w:rsid w:val="00E9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bCs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6090"/>
    <w:pPr>
      <w:widowControl/>
      <w:spacing w:before="100" w:beforeAutospacing="1" w:after="100" w:afterAutospacing="1"/>
      <w:ind w:left="0"/>
      <w:jc w:val="left"/>
    </w:pPr>
    <w:rPr>
      <w:rFonts w:eastAsia="Times New Roman"/>
      <w:bCs w:val="0"/>
      <w:iCs w:val="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60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6090"/>
    <w:rPr>
      <w:rFonts w:ascii="Tahoma" w:hAnsi="Tahoma" w:cs="Tahoma"/>
      <w:bCs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bCs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6090"/>
    <w:pPr>
      <w:widowControl/>
      <w:spacing w:before="100" w:beforeAutospacing="1" w:after="100" w:afterAutospacing="1"/>
      <w:ind w:left="0"/>
      <w:jc w:val="left"/>
    </w:pPr>
    <w:rPr>
      <w:rFonts w:eastAsia="Times New Roman"/>
      <w:bCs w:val="0"/>
      <w:iCs w:val="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60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6090"/>
    <w:rPr>
      <w:rFonts w:ascii="Tahoma" w:hAnsi="Tahoma" w:cs="Tahoma"/>
      <w:bCs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9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1</cp:revision>
  <dcterms:created xsi:type="dcterms:W3CDTF">2023-08-20T09:26:00Z</dcterms:created>
  <dcterms:modified xsi:type="dcterms:W3CDTF">2023-08-20T09:48:00Z</dcterms:modified>
</cp:coreProperties>
</file>