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1F" w:rsidRDefault="00DF651F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>
        <w:rPr>
          <w:rFonts w:ascii="Times New Roman" w:hAnsi="Times New Roman" w:cs="Times New Roman"/>
          <w:sz w:val="24"/>
          <w:szCs w:val="24"/>
        </w:rPr>
        <w:t>Ишимова Н.В.</w:t>
      </w:r>
    </w:p>
    <w:p w:rsid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4A5480">
        <w:rPr>
          <w:rFonts w:ascii="Times New Roman" w:hAnsi="Times New Roman" w:cs="Times New Roman"/>
          <w:sz w:val="24"/>
          <w:szCs w:val="24"/>
        </w:rPr>
        <w:t xml:space="preserve"> Иностранный</w:t>
      </w:r>
      <w:r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5750E7" w:rsidRPr="005750E7" w:rsidRDefault="005750E7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0E7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750E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0E7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ishimova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80@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550FC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318C9" w:rsidRDefault="000A664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Группа</w:t>
      </w:r>
      <w:r w:rsidR="00DF651F" w:rsidRPr="00CD56E7">
        <w:rPr>
          <w:rFonts w:ascii="Times New Roman" w:hAnsi="Times New Roman" w:cs="Times New Roman"/>
          <w:b/>
          <w:sz w:val="24"/>
          <w:szCs w:val="24"/>
        </w:rPr>
        <w:t>:</w:t>
      </w:r>
      <w:r w:rsidR="001F4E89" w:rsidRPr="00CD56E7">
        <w:rPr>
          <w:rFonts w:ascii="Times New Roman" w:hAnsi="Times New Roman" w:cs="Times New Roman"/>
          <w:sz w:val="24"/>
          <w:szCs w:val="24"/>
        </w:rPr>
        <w:t xml:space="preserve"> № </w:t>
      </w:r>
      <w:r w:rsidR="00730A1E">
        <w:rPr>
          <w:rFonts w:ascii="Times New Roman" w:hAnsi="Times New Roman" w:cs="Times New Roman"/>
          <w:sz w:val="24"/>
          <w:szCs w:val="24"/>
        </w:rPr>
        <w:t>3-ГИГ</w:t>
      </w:r>
      <w:r w:rsidR="00F73ECE">
        <w:rPr>
          <w:rFonts w:ascii="Times New Roman" w:hAnsi="Times New Roman" w:cs="Times New Roman"/>
          <w:sz w:val="24"/>
          <w:szCs w:val="24"/>
        </w:rPr>
        <w:t>-25</w:t>
      </w:r>
    </w:p>
    <w:p w:rsidR="00C41030" w:rsidRPr="00CD56E7" w:rsidRDefault="00C41030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1030">
        <w:rPr>
          <w:rFonts w:ascii="Times New Roman" w:hAnsi="Times New Roman" w:cs="Times New Roman"/>
          <w:b/>
          <w:sz w:val="24"/>
          <w:szCs w:val="24"/>
        </w:rPr>
        <w:t>Урок:</w:t>
      </w:r>
      <w:r w:rsidR="004A5480">
        <w:rPr>
          <w:rFonts w:ascii="Times New Roman" w:hAnsi="Times New Roman" w:cs="Times New Roman"/>
          <w:sz w:val="24"/>
          <w:szCs w:val="24"/>
        </w:rPr>
        <w:t xml:space="preserve"> № 5-6</w:t>
      </w:r>
    </w:p>
    <w:p w:rsidR="00DF651F" w:rsidRPr="005C548B" w:rsidRDefault="000E6722" w:rsidP="00C41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Дата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C548B" w:rsidRPr="005C548B">
        <w:rPr>
          <w:rFonts w:ascii="Times New Roman" w:hAnsi="Times New Roman" w:cs="Times New Roman"/>
          <w:sz w:val="24"/>
          <w:szCs w:val="24"/>
        </w:rPr>
        <w:t xml:space="preserve"> </w:t>
      </w:r>
      <w:r w:rsidR="00730A1E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5C548B" w:rsidRPr="005C548B">
        <w:rPr>
          <w:rFonts w:ascii="Times New Roman" w:hAnsi="Times New Roman" w:cs="Times New Roman"/>
          <w:sz w:val="24"/>
          <w:szCs w:val="24"/>
        </w:rPr>
        <w:t>.0</w:t>
      </w:r>
      <w:r w:rsidR="00B55BBF">
        <w:rPr>
          <w:rFonts w:ascii="Times New Roman" w:hAnsi="Times New Roman" w:cs="Times New Roman"/>
          <w:sz w:val="24"/>
          <w:szCs w:val="24"/>
        </w:rPr>
        <w:t>9</w:t>
      </w:r>
      <w:r w:rsidR="00F73ECE">
        <w:rPr>
          <w:rFonts w:ascii="Times New Roman" w:hAnsi="Times New Roman" w:cs="Times New Roman"/>
          <w:sz w:val="24"/>
          <w:szCs w:val="24"/>
        </w:rPr>
        <w:t>.2025</w:t>
      </w:r>
      <w:r w:rsidRPr="005C5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548B">
        <w:rPr>
          <w:rFonts w:ascii="Times New Roman" w:hAnsi="Times New Roman" w:cs="Times New Roman"/>
          <w:sz w:val="24"/>
          <w:szCs w:val="24"/>
        </w:rPr>
        <w:t>.</w:t>
      </w:r>
    </w:p>
    <w:p w:rsidR="00D81911" w:rsidRPr="00C41030" w:rsidRDefault="000E6722" w:rsidP="00C410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51F">
        <w:rPr>
          <w:rFonts w:ascii="Times New Roman" w:hAnsi="Times New Roman" w:cs="Times New Roman"/>
          <w:b/>
          <w:sz w:val="24"/>
          <w:szCs w:val="24"/>
        </w:rPr>
        <w:t>Тема</w:t>
      </w:r>
      <w:r w:rsidRPr="005C5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51F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C548B">
        <w:rPr>
          <w:rFonts w:ascii="Times New Roman" w:hAnsi="Times New Roman" w:cs="Times New Roman"/>
          <w:b/>
          <w:sz w:val="24"/>
          <w:szCs w:val="24"/>
        </w:rPr>
        <w:t>:</w:t>
      </w:r>
      <w:r w:rsidR="00575CDA" w:rsidRPr="005C548B">
        <w:rPr>
          <w:rFonts w:ascii="Times New Roman" w:hAnsi="Times New Roman" w:cs="Times New Roman"/>
          <w:sz w:val="24"/>
          <w:szCs w:val="24"/>
        </w:rPr>
        <w:t xml:space="preserve"> «</w:t>
      </w:r>
      <w:r w:rsidR="00B55BBF">
        <w:rPr>
          <w:rFonts w:ascii="Times New Roman" w:hAnsi="Times New Roman" w:cs="Times New Roman"/>
          <w:sz w:val="24"/>
          <w:szCs w:val="24"/>
        </w:rPr>
        <w:t>Внешность и особенности характера людей</w:t>
      </w:r>
      <w:r w:rsidRPr="00C41030">
        <w:rPr>
          <w:rFonts w:ascii="Times New Roman" w:hAnsi="Times New Roman" w:cs="Times New Roman"/>
          <w:sz w:val="24"/>
          <w:szCs w:val="24"/>
        </w:rPr>
        <w:t>»</w:t>
      </w:r>
      <w:r w:rsidR="00550FC3" w:rsidRPr="00C41030">
        <w:rPr>
          <w:rFonts w:ascii="Times New Roman" w:hAnsi="Times New Roman" w:cs="Times New Roman"/>
          <w:sz w:val="24"/>
          <w:szCs w:val="24"/>
        </w:rPr>
        <w:t xml:space="preserve">. </w:t>
      </w:r>
      <w:r w:rsidRPr="00550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Основные источники:</w:t>
      </w: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550FC3" w:rsidRPr="00550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Безкоровайная Г. Т., Койранская Е. А., Соколова Н. И., Лаврик Г. В. Planet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English:</w:t>
      </w:r>
      <w:r w:rsidR="005634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63401" w:rsidRPr="007E38D4">
        <w:rPr>
          <w:rFonts w:ascii="Times New Roman" w:eastAsia="Calibri" w:hAnsi="Times New Roman" w:cs="Times New Roman"/>
          <w:sz w:val="24"/>
          <w:szCs w:val="24"/>
          <w:lang w:eastAsia="ru-RU"/>
        </w:rPr>
        <w:t>учебник английского языка для учреждений СПО. — М., 2014.</w:t>
      </w:r>
      <w:r w:rsidR="00550FC3" w:rsidRPr="00550F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550FC3" w:rsidRPr="00C41030" w:rsidRDefault="002F6B24" w:rsidP="00550FC3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2F4FB"/>
        </w:rPr>
      </w:pPr>
      <w:hyperlink r:id="rId10" w:history="1"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https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://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s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.11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klasov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ru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/12889-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planet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of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english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uchebnik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anglijskogo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jazyka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bezkorovajnaja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gt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i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-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dr</w:t>
        </w:r>
        <w:r w:rsidR="00550FC3" w:rsidRPr="00C41030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</w:rPr>
          <w:t>.</w:t>
        </w:r>
        <w:r w:rsidR="00550FC3" w:rsidRPr="00D81911">
          <w:rPr>
            <w:rFonts w:ascii="Arial" w:hAnsi="Arial" w:cs="Arial"/>
            <w:b/>
            <w:bCs/>
            <w:color w:val="0000FF" w:themeColor="hyperlink"/>
            <w:u w:val="single"/>
            <w:shd w:val="clear" w:color="auto" w:fill="F2F4FB"/>
            <w:lang w:val="en-US"/>
          </w:rPr>
          <w:t>html</w:t>
        </w:r>
      </w:hyperlink>
    </w:p>
    <w:p w:rsidR="000E6722" w:rsidRPr="00550FC3" w:rsidRDefault="000E6722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550FC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Дополнительные источники:</w:t>
      </w:r>
    </w:p>
    <w:p w:rsidR="006E38FE" w:rsidRPr="00084DF8" w:rsidRDefault="001B2A25" w:rsidP="000E67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1B2A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E67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Англо-русский и русско-английский словарь. Карантиров С.И., «Дом славянской книги», 2011.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A66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Интернет-ресурсы: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https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://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study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.</w:t>
        </w:r>
        <w:r w:rsidR="00550FC3" w:rsidRPr="00CC6256">
          <w:rPr>
            <w:rStyle w:val="a8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hyperlink r:id="rId12" w:tgtFrame="_blank" w:history="1"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www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learn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-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english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  <w:r w:rsidR="000E6722" w:rsidRPr="007E38D4">
          <w:rPr>
            <w:rFonts w:ascii="Times New Roman" w:eastAsia="Times New Roman" w:hAnsi="Times New Roman" w:cs="Times New Roman"/>
            <w:color w:val="2C1B09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 w:eastAsia="ru-RU"/>
          </w:rPr>
          <w:t>ru</w:t>
        </w:r>
      </w:hyperlink>
      <w:r w:rsidR="000E6722" w:rsidRPr="007E38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Выполнение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A458F" w:rsidRPr="0056340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заданий</w:t>
      </w:r>
      <w:r w:rsidR="003A458F" w:rsidRPr="00084D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No, I haven’t. Have you?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I’ve met her several times.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M. If she’s like her brother she must be good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-looking. Bob is handsome,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isn’t he? What does she look like?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K. …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A702D5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702D5"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1. </w:t>
      </w:r>
      <w:r w:rsidRPr="00A702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Dramatize the situations: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1.</w:t>
      </w:r>
      <w:r w:rsidR="00A702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You witnessed a bank robbery. Describe the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criminals to the policeman (</w:t>
      </w:r>
      <w:r w:rsidR="009721EE" w:rsidRP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2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criminals).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2.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Your sister got married. Describe her new husband to your aunt who</w:t>
      </w:r>
      <w:r w:rsidR="009721EE" w:rsidRP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couldn’t be present at the wedding.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couldn’t be present at the wedding.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3.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You’re a member of a beauty contest jury. Choose the most beautiful girl.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Describe the portraits </w:t>
      </w:r>
      <w:r w:rsidR="009721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(any you like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). </w:t>
      </w:r>
    </w:p>
    <w:p w:rsidR="00B55BBF" w:rsidRPr="00362405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9721EE" w:rsidRPr="009721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en-US" w:eastAsia="ru-RU"/>
        </w:rPr>
        <w:t>2</w:t>
      </w:r>
      <w:r w:rsidRPr="009721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en-US" w:eastAsia="ru-RU"/>
        </w:rPr>
        <w:t>.</w:t>
      </w:r>
      <w:r w:rsidR="009721EE"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9721EE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It’s believed that a face can tell much about a character. </w:t>
      </w:r>
      <w:r w:rsidR="00362405" w:rsidRPr="003624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Choose the correct answer.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Who You Are”. Do the task.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People have for a long time held the (0</w:t>
      </w:r>
      <w:r w:rsidRPr="003624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) </w:t>
      </w:r>
      <w:r w:rsidRPr="00362405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belief</w:t>
      </w:r>
      <w:r w:rsidRPr="0036240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  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that the face is in some way a reflection of (1) ___________. There is nothing (2) ........... or mysterious about it: we all have different physical (3) ___________ and therefore our (4) ___________ is unique. How you feel about yourself also has </w:t>
      </w:r>
    </w:p>
    <w:p w:rsidR="00B063EE" w:rsidRPr="00B55BBF" w:rsidRDefault="00B55BBF" w:rsidP="00B063E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 direct influence on your facial (5) ____________. If, for example, you have a lot of (6) self-______________, this will show in </w:t>
      </w:r>
      <w:r w:rsidR="00362405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your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face. From ancient times, this (7) ______________ between particular features and aspects of personality was made, and a systematic study of </w:t>
      </w:r>
      <w:r w:rsidR="0036240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(8) ______________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developed and became known as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physiognomy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="00B063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Physiognomy has proved that people’s faces (9) __________ reflect peoples characters. For those who don’t find the idea convincing, let us take 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example of (10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twins, who not only look alike but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063EE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also behave in a similar way.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Physiognomy has proved that people’s faces (9) _________________ reflect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BELIEVE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PERSON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MAGIC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CHARACTER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APPEAR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EXPRESS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CONFIDENT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CONNECT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RELATE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ACCURATE </w:t>
      </w:r>
    </w:p>
    <w:p w:rsidR="00B55BBF" w:rsidRPr="009F19AA" w:rsidRDefault="009F19AA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IDENTITY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people’s characters. For those who don’t find the idea c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onvincing, let us take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By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the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way,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Ch</w:t>
      </w:r>
      <w:r w:rsidR="009F19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Darwin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speculated  that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 prehistoric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times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before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our ancestors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communicated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was,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their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ability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convey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threats,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greetings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submission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with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facial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expressions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that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helped  them  survive.  </w:t>
      </w:r>
      <w:r w:rsidR="009F19AA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That’s why he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believed, all humans express their emotions with basic facial expressions.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F19AA"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161B70"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Complete these sentences using one of the compound adjectives in the box.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161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easy going     old-fashioned    well-meaning    absent-mind</w:t>
      </w:r>
      <w:r w:rsidRPr="00161B70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bdr w:val="none" w:sz="0" w:space="0" w:color="auto" w:frame="1"/>
          <w:lang w:val="en-US" w:eastAsia="ru-RU"/>
        </w:rPr>
        <w:t>ed</w:t>
      </w:r>
      <w:r w:rsidRPr="00161B70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  <w:bdr w:val="none" w:sz="0" w:space="0" w:color="auto" w:frame="1"/>
          <w:lang w:val="en-US" w:eastAsia="ru-RU"/>
        </w:rPr>
        <w:t xml:space="preserve">    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big-headed </w:t>
      </w:r>
    </w:p>
    <w:p w:rsidR="00B55BBF" w:rsidRPr="00161B7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self-centered    strong-willed    broad-minded    self-</w:t>
      </w:r>
      <w:r w:rsidRPr="00161B70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bdr w:val="none" w:sz="0" w:space="0" w:color="auto" w:frame="1"/>
          <w:lang w:val="en-US" w:eastAsia="ru-RU"/>
        </w:rPr>
        <w:t>co</w:t>
      </w:r>
      <w:r w:rsidRPr="00161B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nfident    hard-working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There’s a boy in our class who thinks the world revolves around him. He’s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 ___________; he never thinks of anyone else.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2.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The ___________ professor always forgot where he had put his hat.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3.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She’s a very ___________ person and never gives up when she has made up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her mind to do something.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lastRenderedPageBreak/>
        <w:t>4.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Our next-door </w:t>
      </w:r>
      <w:r w:rsidR="00161B70"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neighbor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can be irritating but her intentions are good. She’s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___________.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5.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John is a ___________ type and always does well in interviews; I always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feel really nervous.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6.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My parents are very ___________ - they even work at weekends.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7.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John is so ___________; he’s always boasting about his achievements.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8.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I can say anything in front of my grandmother, she’s not easily shocked.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She’s open to new ideas and very ___________.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9.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 My sister’s an ___________ person. She gets on well with people and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makes friends easily.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10.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My uncle has got stuck in the nineteenth century – his ideas are so 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___________! </w:t>
      </w:r>
    </w:p>
    <w:p w:rsidR="00B55BBF" w:rsidRPr="004B1BB1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.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4B1BB1"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Character descriptions.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Look at the adjectives in the boxes below. These can all be used to describe </w:t>
      </w:r>
    </w:p>
    <w:p w:rsidR="00B55BBF" w:rsidRPr="004B1BB1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someon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e’s character and personality. Three adjectives in each box are positive, two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are negative. Decide which are which and mark them + or 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–</w:t>
      </w:r>
      <w:r w:rsidRPr="004B1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accordingly.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sociable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honest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greedy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intellectual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suspicious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3 ...........................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friendly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easy-going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forgetful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gentle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impulsive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polite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pessimistic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well-behaved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imaginative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ambitious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snobbish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creative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adventurous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irresponsible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lazy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witty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clever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outdoing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rude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4 ...........................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selfish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energetic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cheerful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impatient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kind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generous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romantic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possessive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stubborn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8 ...........................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 w:eastAsia="ru-RU"/>
        </w:rPr>
        <w:t>shy</w:t>
      </w: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optimistic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pleasant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untidy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warm </w:t>
      </w:r>
    </w:p>
    <w:p w:rsidR="00B55BBF" w:rsidRPr="00960BCD" w:rsidRDefault="004B1BB1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5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bdr w:val="none" w:sz="0" w:space="0" w:color="auto" w:frame="1"/>
          <w:lang w:val="en-US" w:eastAsia="ru-RU"/>
        </w:rPr>
        <w:t xml:space="preserve">. 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>Read the descriptions of the eight people in boxes 5-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bdr w:val="none" w:sz="0" w:space="0" w:color="auto" w:frame="1"/>
          <w:lang w:val="en-US" w:eastAsia="ru-RU"/>
        </w:rPr>
        <w:t>8.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Decide which box </w:t>
      </w:r>
      <w:r w:rsidR="00B55BBF"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above best describes them. </w:t>
      </w:r>
    </w:p>
    <w:p w:rsidR="00960BCD" w:rsidRPr="004A5480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960B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Michael gets on well with all his friends and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family, and they don’t really mind when 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forgets to meet or phone them when 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promised. He is especially good with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animals and is always looking after injured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cats or stray dogs. He likes doing things at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last minute, like going off on holiday.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Jenny enjoys reading books, especially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academic textbooks. She also enjoys going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out with her friends. She doesn’t trust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strangers, however, and avoids them if she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can. Also, she is the first to admit that she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eats too many fattening foods like chocolate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ice cream.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Laurence never seems to do any work, but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always passes his exams! He loves going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 parties and discos, and he is always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making people laugh. If he meets someone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doesn’t like, he might say some nasty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things to them, but nobody takes his insults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too seriously.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Jo is an artist and one day she wants to hold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 exhibition of her paintings in the Louvre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in Paris. She thinks she is much better than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 people and looks down on them.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When we went to school together, she was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always doing crazy things like parachuting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climbing, often without taking proper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safety precautions!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Tim loves buying flowers and chocolates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his girlfriend and for her birthday. This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year he took her to an expensive restaurant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for a lovely meal. He hates it when other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men talk to her and often refuses to do what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she tells him, even if it is for his own good.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Susan spends a lot of time alone in her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room, which is always a bit of a mess. She’s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nice person to spend time with, however,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 she is always telling me about the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dream man she will meet one day and the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lovely house she will live in when she’s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older.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Martin always has a frown on his face and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looks like he is expecting something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terrible to happen. However, people are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always impressed by his good manners, and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never gets into trouble at school. His </w:t>
      </w:r>
    </w:p>
    <w:p w:rsidR="00B55BBF" w:rsidRPr="00B55BBF" w:rsidRDefault="00960BCD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favorite</w:t>
      </w:r>
      <w:r w:rsidR="00B55BBF"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subject is English and he has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written some really clever stories.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Elsa thinks she is more important than other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people and never shows any concern for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others. She also gets very angry with </w:t>
      </w:r>
    </w:p>
    <w:p w:rsidR="00B55BBF" w:rsidRPr="00B55BBF" w:rsidRDefault="00B55BBF" w:rsidP="00B55BB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anyone who doesn’t work at the same speed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as her. On the other hand, she is often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smiling and doing things in the office,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which is always neat and well-organized.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55BBF" w:rsidRPr="00B55BBF" w:rsidRDefault="00B55BBF" w:rsidP="00B55B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55B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sectPr w:rsidR="00B55BBF" w:rsidRPr="00B55BBF" w:rsidSect="0021369B">
      <w:pgSz w:w="11900" w:h="16838"/>
      <w:pgMar w:top="1028" w:right="586" w:bottom="1440" w:left="660" w:header="0" w:footer="0" w:gutter="0"/>
      <w:cols w:space="720" w:equalWidth="0">
        <w:col w:w="106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24" w:rsidRDefault="002F6B24" w:rsidP="00FF086B">
      <w:pPr>
        <w:spacing w:after="0" w:line="240" w:lineRule="auto"/>
      </w:pPr>
      <w:r>
        <w:separator/>
      </w:r>
    </w:p>
  </w:endnote>
  <w:endnote w:type="continuationSeparator" w:id="0">
    <w:p w:rsidR="002F6B24" w:rsidRDefault="002F6B24" w:rsidP="00FF0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24" w:rsidRDefault="002F6B24" w:rsidP="00FF086B">
      <w:pPr>
        <w:spacing w:after="0" w:line="240" w:lineRule="auto"/>
      </w:pPr>
      <w:r>
        <w:separator/>
      </w:r>
    </w:p>
  </w:footnote>
  <w:footnote w:type="continuationSeparator" w:id="0">
    <w:p w:rsidR="002F6B24" w:rsidRDefault="002F6B24" w:rsidP="00FF0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734CA204"/>
    <w:lvl w:ilvl="0" w:tplc="0DACDD26">
      <w:start w:val="1"/>
      <w:numFmt w:val="lowerLetter"/>
      <w:lvlText w:val="%1."/>
      <w:lvlJc w:val="left"/>
    </w:lvl>
    <w:lvl w:ilvl="1" w:tplc="A18285BE">
      <w:numFmt w:val="decimal"/>
      <w:lvlText w:val=""/>
      <w:lvlJc w:val="left"/>
    </w:lvl>
    <w:lvl w:ilvl="2" w:tplc="4CF49A32">
      <w:numFmt w:val="decimal"/>
      <w:lvlText w:val=""/>
      <w:lvlJc w:val="left"/>
    </w:lvl>
    <w:lvl w:ilvl="3" w:tplc="1D5CB42C">
      <w:numFmt w:val="decimal"/>
      <w:lvlText w:val=""/>
      <w:lvlJc w:val="left"/>
    </w:lvl>
    <w:lvl w:ilvl="4" w:tplc="79AEA722">
      <w:numFmt w:val="decimal"/>
      <w:lvlText w:val=""/>
      <w:lvlJc w:val="left"/>
    </w:lvl>
    <w:lvl w:ilvl="5" w:tplc="61B01364">
      <w:numFmt w:val="decimal"/>
      <w:lvlText w:val=""/>
      <w:lvlJc w:val="left"/>
    </w:lvl>
    <w:lvl w:ilvl="6" w:tplc="579ED9D2">
      <w:numFmt w:val="decimal"/>
      <w:lvlText w:val=""/>
      <w:lvlJc w:val="left"/>
    </w:lvl>
    <w:lvl w:ilvl="7" w:tplc="E41C8B1E">
      <w:numFmt w:val="decimal"/>
      <w:lvlText w:val=""/>
      <w:lvlJc w:val="left"/>
    </w:lvl>
    <w:lvl w:ilvl="8" w:tplc="9ECC7850">
      <w:numFmt w:val="decimal"/>
      <w:lvlText w:val=""/>
      <w:lvlJc w:val="left"/>
    </w:lvl>
  </w:abstractNum>
  <w:abstractNum w:abstractNumId="1">
    <w:nsid w:val="053A2244"/>
    <w:multiLevelType w:val="multilevel"/>
    <w:tmpl w:val="4A8A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5C0D"/>
    <w:multiLevelType w:val="multilevel"/>
    <w:tmpl w:val="67A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54322"/>
    <w:multiLevelType w:val="multilevel"/>
    <w:tmpl w:val="74544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B4C9F"/>
    <w:multiLevelType w:val="multilevel"/>
    <w:tmpl w:val="7732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E51167"/>
    <w:multiLevelType w:val="multilevel"/>
    <w:tmpl w:val="86E69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612D85"/>
    <w:multiLevelType w:val="multilevel"/>
    <w:tmpl w:val="F20A06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1B019D"/>
    <w:multiLevelType w:val="multilevel"/>
    <w:tmpl w:val="0CD2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D342D3"/>
    <w:multiLevelType w:val="multilevel"/>
    <w:tmpl w:val="DB249F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DE4B19"/>
    <w:multiLevelType w:val="multilevel"/>
    <w:tmpl w:val="89C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D472B"/>
    <w:multiLevelType w:val="multilevel"/>
    <w:tmpl w:val="EFA63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550C3"/>
    <w:multiLevelType w:val="multilevel"/>
    <w:tmpl w:val="FA9E0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537BFD"/>
    <w:multiLevelType w:val="multilevel"/>
    <w:tmpl w:val="FA0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81808"/>
    <w:multiLevelType w:val="multilevel"/>
    <w:tmpl w:val="4514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F748EE"/>
    <w:multiLevelType w:val="multilevel"/>
    <w:tmpl w:val="12385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2403B4"/>
    <w:multiLevelType w:val="hybridMultilevel"/>
    <w:tmpl w:val="B65C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46E85"/>
    <w:multiLevelType w:val="multilevel"/>
    <w:tmpl w:val="4DA66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3E4412"/>
    <w:multiLevelType w:val="multilevel"/>
    <w:tmpl w:val="49FA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7"/>
  </w:num>
  <w:num w:numId="7">
    <w:abstractNumId w:val="13"/>
  </w:num>
  <w:num w:numId="8">
    <w:abstractNumId w:val="11"/>
  </w:num>
  <w:num w:numId="9">
    <w:abstractNumId w:val="10"/>
  </w:num>
  <w:num w:numId="10">
    <w:abstractNumId w:val="16"/>
  </w:num>
  <w:num w:numId="11">
    <w:abstractNumId w:val="3"/>
  </w:num>
  <w:num w:numId="12">
    <w:abstractNumId w:val="6"/>
  </w:num>
  <w:num w:numId="13">
    <w:abstractNumId w:val="5"/>
  </w:num>
  <w:num w:numId="14">
    <w:abstractNumId w:val="8"/>
  </w:num>
  <w:num w:numId="15">
    <w:abstractNumId w:val="14"/>
  </w:num>
  <w:num w:numId="16">
    <w:abstractNumId w:val="1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22"/>
    <w:rsid w:val="00084DF8"/>
    <w:rsid w:val="000A6640"/>
    <w:rsid w:val="000E6722"/>
    <w:rsid w:val="00161B70"/>
    <w:rsid w:val="0016395C"/>
    <w:rsid w:val="001B2A25"/>
    <w:rsid w:val="001F4E89"/>
    <w:rsid w:val="0021369B"/>
    <w:rsid w:val="00246037"/>
    <w:rsid w:val="002F6B24"/>
    <w:rsid w:val="003012DE"/>
    <w:rsid w:val="00362405"/>
    <w:rsid w:val="003A458F"/>
    <w:rsid w:val="003B6095"/>
    <w:rsid w:val="004A5480"/>
    <w:rsid w:val="004B1BB1"/>
    <w:rsid w:val="00550FC3"/>
    <w:rsid w:val="00562EB6"/>
    <w:rsid w:val="00563401"/>
    <w:rsid w:val="005750E7"/>
    <w:rsid w:val="00575CDA"/>
    <w:rsid w:val="005C548B"/>
    <w:rsid w:val="00671B00"/>
    <w:rsid w:val="006E38FE"/>
    <w:rsid w:val="00700EFF"/>
    <w:rsid w:val="00702046"/>
    <w:rsid w:val="00711DEC"/>
    <w:rsid w:val="00730A1E"/>
    <w:rsid w:val="008A3E7A"/>
    <w:rsid w:val="008D7182"/>
    <w:rsid w:val="008F1BBF"/>
    <w:rsid w:val="00960BCD"/>
    <w:rsid w:val="009721EE"/>
    <w:rsid w:val="009F19AA"/>
    <w:rsid w:val="00A45D14"/>
    <w:rsid w:val="00A702D5"/>
    <w:rsid w:val="00A75549"/>
    <w:rsid w:val="00B063EE"/>
    <w:rsid w:val="00B30B86"/>
    <w:rsid w:val="00B55BBF"/>
    <w:rsid w:val="00B57749"/>
    <w:rsid w:val="00B92D84"/>
    <w:rsid w:val="00BB1C08"/>
    <w:rsid w:val="00BF6FED"/>
    <w:rsid w:val="00C03074"/>
    <w:rsid w:val="00C41030"/>
    <w:rsid w:val="00C82DDD"/>
    <w:rsid w:val="00CA05B5"/>
    <w:rsid w:val="00CD56E7"/>
    <w:rsid w:val="00D62FF1"/>
    <w:rsid w:val="00D81911"/>
    <w:rsid w:val="00DF651F"/>
    <w:rsid w:val="00E22C8F"/>
    <w:rsid w:val="00E318C9"/>
    <w:rsid w:val="00E87313"/>
    <w:rsid w:val="00EB77FD"/>
    <w:rsid w:val="00F43C78"/>
    <w:rsid w:val="00F73ECE"/>
    <w:rsid w:val="00F91312"/>
    <w:rsid w:val="00FC41ED"/>
    <w:rsid w:val="00FF086B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554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82D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84D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74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BB1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B77F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B77F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086B"/>
  </w:style>
  <w:style w:type="paragraph" w:styleId="ac">
    <w:name w:val="footer"/>
    <w:basedOn w:val="a"/>
    <w:link w:val="ad"/>
    <w:uiPriority w:val="99"/>
    <w:unhideWhenUsed/>
    <w:rsid w:val="00FF0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3877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9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27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3946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55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600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6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7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4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6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5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5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9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7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6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86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0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7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23506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2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2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6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8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4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39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3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13228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3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2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69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51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7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7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3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8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5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0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1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63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8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7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64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16236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7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7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1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3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7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1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8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8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4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7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63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5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56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5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8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95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9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7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88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9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2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6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463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42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131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7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6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1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2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6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2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8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6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0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45705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9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4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3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7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4114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1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5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1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5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2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86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4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7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8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6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8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5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7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1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4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2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9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1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336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5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d-kopilka.ru/go/url=http:/www.learn-engli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.11klasov.ru/12889-planet-of-english-uchebnik-anglijskogo-jazyka-bezkorovajnaja-gt-i-d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ishimova80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704B-BFE3-47DD-A9D0-D5597E73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dcterms:created xsi:type="dcterms:W3CDTF">2020-03-18T02:28:00Z</dcterms:created>
  <dcterms:modified xsi:type="dcterms:W3CDTF">2025-09-11T06:07:00Z</dcterms:modified>
</cp:coreProperties>
</file>