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6AA41BF3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A71BB">
        <w:rPr>
          <w:sz w:val="28"/>
          <w:szCs w:val="28"/>
        </w:rPr>
        <w:t>1</w:t>
      </w:r>
      <w:r w:rsidR="008E63E3">
        <w:rPr>
          <w:sz w:val="28"/>
          <w:szCs w:val="28"/>
        </w:rPr>
        <w:t>3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2765C9">
        <w:rPr>
          <w:sz w:val="28"/>
          <w:szCs w:val="28"/>
        </w:rPr>
        <w:t>1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97757E">
        <w:rPr>
          <w:sz w:val="28"/>
          <w:szCs w:val="28"/>
        </w:rPr>
        <w:t>6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Устройства управления.Предохранительные клапаны, гидравлические замки одинарного и двойного действия.Распределители золотниковые,крановые,клапанные.</w:t>
      </w:r>
      <w:r w:rsidR="002765C9">
        <w:rPr>
          <w:sz w:val="28"/>
          <w:szCs w:val="28"/>
        </w:rPr>
        <w:t xml:space="preserve"> 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 xml:space="preserve">описать и </w:t>
      </w:r>
      <w:r w:rsidR="00452409">
        <w:rPr>
          <w:sz w:val="28"/>
          <w:szCs w:val="28"/>
        </w:rPr>
        <w:t>вклеить рис</w:t>
      </w:r>
      <w:r w:rsidR="00264CFD">
        <w:rPr>
          <w:sz w:val="28"/>
          <w:szCs w:val="28"/>
        </w:rPr>
        <w:t>.55,56,57,59,60 стр.113-122</w:t>
      </w:r>
      <w:r w:rsidR="00FB5B6B">
        <w:rPr>
          <w:sz w:val="28"/>
          <w:szCs w:val="28"/>
        </w:rPr>
        <w:t>)</w:t>
      </w:r>
      <w:r w:rsidR="00086988">
        <w:rPr>
          <w:sz w:val="28"/>
          <w:szCs w:val="28"/>
        </w:rPr>
        <w:t>.</w:t>
      </w:r>
    </w:p>
    <w:p w14:paraId="68DF032F" w14:textId="719C32FE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:»Привод рудничных машин» М.М.Фотиев.А.А.Гопак</w:t>
      </w:r>
      <w:r w:rsidR="002765C9">
        <w:rPr>
          <w:sz w:val="28"/>
          <w:szCs w:val="28"/>
        </w:rPr>
        <w:t xml:space="preserve">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>Учебник в библиотеке  и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19</cp:revision>
  <dcterms:created xsi:type="dcterms:W3CDTF">2020-06-29T06:06:00Z</dcterms:created>
  <dcterms:modified xsi:type="dcterms:W3CDTF">2025-09-12T08:37:00Z</dcterms:modified>
</cp:coreProperties>
</file>