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82CA0" w14:textId="5A976CEE" w:rsidR="00173474" w:rsidRDefault="00173474">
      <w:r>
        <w:t>12.09.2025</w:t>
      </w:r>
    </w:p>
    <w:p w14:paraId="7E3AD0DB" w14:textId="5B451254" w:rsidR="00173474" w:rsidRDefault="00173474">
      <w:r>
        <w:t xml:space="preserve">Добрый день. </w:t>
      </w:r>
    </w:p>
    <w:p w14:paraId="51491C88" w14:textId="77777777" w:rsidR="009C34B6" w:rsidRDefault="009C34B6" w:rsidP="009C34B6">
      <w:pPr>
        <w:pStyle w:val="a3"/>
        <w:numPr>
          <w:ilvl w:val="0"/>
          <w:numId w:val="1"/>
        </w:numPr>
      </w:pPr>
      <w:r>
        <w:t xml:space="preserve">Тема: «Россия накануне </w:t>
      </w:r>
      <w:r w:rsidRPr="00173474">
        <w:t xml:space="preserve"> </w:t>
      </w:r>
      <w:r>
        <w:rPr>
          <w:lang w:val="en-US"/>
        </w:rPr>
        <w:t>I</w:t>
      </w:r>
      <w:r>
        <w:t xml:space="preserve"> МВ: внутренние проблемы и внешняя политика</w:t>
      </w:r>
    </w:p>
    <w:p w14:paraId="7CD87C5F" w14:textId="77777777" w:rsidR="009C34B6" w:rsidRDefault="009C34B6" w:rsidP="009C34B6">
      <w:pPr>
        <w:pStyle w:val="a3"/>
      </w:pPr>
      <w:r>
        <w:t xml:space="preserve">Ознакомиться с презентацией (см. ниже) и конспектом  по теме: русско-японская война (выдан) </w:t>
      </w:r>
    </w:p>
    <w:p w14:paraId="26BA65AA" w14:textId="7E3FF7E9" w:rsidR="00173474" w:rsidRDefault="009C34B6">
      <w:r>
        <w:t xml:space="preserve">                                                                                         </w:t>
      </w:r>
      <w:r w:rsidR="00173474">
        <w:t>Д/З:</w:t>
      </w:r>
    </w:p>
    <w:p w14:paraId="7893EC39" w14:textId="74F091B6" w:rsidR="00173474" w:rsidRDefault="00173474" w:rsidP="00173474">
      <w:pPr>
        <w:pStyle w:val="a3"/>
        <w:numPr>
          <w:ilvl w:val="0"/>
          <w:numId w:val="1"/>
        </w:numPr>
      </w:pPr>
      <w:r>
        <w:t xml:space="preserve">Подготовиться к историческому диктанту (термины по теме: «Мир накануне </w:t>
      </w:r>
      <w:r>
        <w:rPr>
          <w:lang w:val="en-US"/>
        </w:rPr>
        <w:t>I</w:t>
      </w:r>
      <w:r>
        <w:t xml:space="preserve"> МВ»)</w:t>
      </w:r>
    </w:p>
    <w:p w14:paraId="0FDB59FA" w14:textId="1165103F" w:rsidR="009C34B6" w:rsidRDefault="009C34B6" w:rsidP="009C34B6">
      <w:pPr>
        <w:pStyle w:val="a3"/>
        <w:numPr>
          <w:ilvl w:val="0"/>
          <w:numId w:val="1"/>
        </w:numPr>
      </w:pPr>
      <w:r>
        <w:t xml:space="preserve">Практическая работа № 1 Работа с картой. Итоги </w:t>
      </w:r>
      <w:r w:rsidRPr="009C34B6">
        <w:t xml:space="preserve"> </w:t>
      </w:r>
      <w:r>
        <w:rPr>
          <w:lang w:val="en-US"/>
        </w:rPr>
        <w:t>I</w:t>
      </w:r>
      <w:r w:rsidRPr="009C34B6">
        <w:t xml:space="preserve"> </w:t>
      </w:r>
      <w:r>
        <w:t xml:space="preserve"> МВ (закончить к следующему уроку)</w:t>
      </w:r>
    </w:p>
    <w:p w14:paraId="2EF9FFA6" w14:textId="77777777" w:rsidR="00173474" w:rsidRDefault="00173474"/>
    <w:p w14:paraId="4FDAE67D" w14:textId="6F8DD38F" w:rsidR="00602895" w:rsidRDefault="00173474">
      <w:r w:rsidRPr="00173474">
        <w:drawing>
          <wp:inline distT="0" distB="0" distL="0" distR="0" wp14:anchorId="281FC84A" wp14:editId="4D516CCD">
            <wp:extent cx="1539240" cy="16840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9401" cy="168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3474">
        <w:drawing>
          <wp:inline distT="0" distB="0" distL="0" distR="0" wp14:anchorId="2409F0C8" wp14:editId="6578CC36">
            <wp:extent cx="3573780" cy="1691640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4186" cy="169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26CC0" w14:textId="77777777" w:rsidR="00173474" w:rsidRDefault="00173474"/>
    <w:p w14:paraId="725F08D0" w14:textId="77169D74" w:rsidR="00173474" w:rsidRDefault="00173474">
      <w:r w:rsidRPr="00173474">
        <w:drawing>
          <wp:inline distT="0" distB="0" distL="0" distR="0" wp14:anchorId="17BA3E41" wp14:editId="5F65F2FD">
            <wp:extent cx="2636520" cy="2072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6764" cy="207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3474">
        <w:drawing>
          <wp:inline distT="0" distB="0" distL="0" distR="0" wp14:anchorId="414C9F0A" wp14:editId="7AC2649C">
            <wp:extent cx="2476500" cy="20802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730" cy="208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35610" w14:textId="438BB9FC" w:rsidR="009C34B6" w:rsidRDefault="009C34B6">
      <w:r w:rsidRPr="009C34B6">
        <w:drawing>
          <wp:inline distT="0" distB="0" distL="0" distR="0" wp14:anchorId="3E650B75" wp14:editId="06601CC6">
            <wp:extent cx="4572000" cy="27127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399" cy="271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AD708" w14:textId="77777777" w:rsidR="009C34B6" w:rsidRDefault="009C34B6"/>
    <w:p w14:paraId="4D3AEFC9" w14:textId="77777777" w:rsidR="00173474" w:rsidRDefault="00173474"/>
    <w:p w14:paraId="73F1FF1B" w14:textId="71239EBD" w:rsidR="00173474" w:rsidRDefault="009C34B6">
      <w:r w:rsidRPr="009C34B6">
        <w:drawing>
          <wp:inline distT="0" distB="0" distL="0" distR="0" wp14:anchorId="24F5DFE1" wp14:editId="55AD36FE">
            <wp:extent cx="4572000" cy="20802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413" cy="208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AB26" w14:textId="165C57DD" w:rsidR="009C34B6" w:rsidRDefault="009C34B6">
      <w:r w:rsidRPr="009C34B6">
        <w:drawing>
          <wp:inline distT="0" distB="0" distL="0" distR="0" wp14:anchorId="752C0E94" wp14:editId="2881CB2D">
            <wp:extent cx="4572000" cy="24307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419" cy="243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37CF1" w14:textId="710394FF" w:rsidR="009C34B6" w:rsidRDefault="009C34B6">
      <w:r w:rsidRPr="009C34B6">
        <w:drawing>
          <wp:inline distT="0" distB="0" distL="0" distR="0" wp14:anchorId="56F7DBF2" wp14:editId="64D345DD">
            <wp:extent cx="4572000" cy="2590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406" cy="25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7FB71" w14:textId="182C0AA0" w:rsidR="009C34B6" w:rsidRDefault="009C34B6">
      <w:r w:rsidRPr="009C34B6">
        <w:lastRenderedPageBreak/>
        <w:drawing>
          <wp:inline distT="0" distB="0" distL="0" distR="0" wp14:anchorId="09C9AB2B" wp14:editId="1395E93F">
            <wp:extent cx="4572000" cy="1752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408" cy="175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06B2C" w14:textId="76308A98" w:rsidR="009C34B6" w:rsidRDefault="009C34B6">
      <w:r w:rsidRPr="009C34B6">
        <w:drawing>
          <wp:inline distT="0" distB="0" distL="0" distR="0" wp14:anchorId="5C732312" wp14:editId="48155A28">
            <wp:extent cx="4572396" cy="342929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1CFCC" w14:textId="75FAEBDF" w:rsidR="009C34B6" w:rsidRDefault="009C34B6"/>
    <w:p w14:paraId="3637D35B" w14:textId="08088908" w:rsidR="009C34B6" w:rsidRDefault="00380C8F">
      <w:r>
        <w:t>+ Конспект « Русско-японская война 1904 – 1905 г.г.</w:t>
      </w:r>
      <w:bookmarkStart w:id="0" w:name="_GoBack"/>
      <w:bookmarkEnd w:id="0"/>
    </w:p>
    <w:sectPr w:rsidR="009C34B6" w:rsidSect="00173474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407DD"/>
    <w:multiLevelType w:val="hybridMultilevel"/>
    <w:tmpl w:val="307C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84"/>
    <w:rsid w:val="00173474"/>
    <w:rsid w:val="00380C8F"/>
    <w:rsid w:val="00602895"/>
    <w:rsid w:val="009C34B6"/>
    <w:rsid w:val="00A97D02"/>
    <w:rsid w:val="00C9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EF08"/>
  <w15:chartTrackingRefBased/>
  <w15:docId w15:val="{D0C3BBED-1D1D-4F66-807D-E23BA4FB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2025-09-11T12:02:00Z</dcterms:created>
  <dcterms:modified xsi:type="dcterms:W3CDTF">2025-09-11T12:23:00Z</dcterms:modified>
</cp:coreProperties>
</file>