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F5B" w:rsidRPr="00014BC2" w:rsidRDefault="00014BC2">
      <w:pPr>
        <w:rPr>
          <w:rFonts w:ascii="Times New Roman" w:hAnsi="Times New Roman" w:cs="Times New Roman"/>
          <w:sz w:val="24"/>
          <w:szCs w:val="24"/>
        </w:rPr>
      </w:pPr>
      <w:r w:rsidRPr="00014BC2">
        <w:rPr>
          <w:rFonts w:ascii="Times New Roman" w:hAnsi="Times New Roman" w:cs="Times New Roman"/>
          <w:sz w:val="24"/>
          <w:szCs w:val="24"/>
        </w:rPr>
        <w:t>25.09,</w:t>
      </w:r>
      <w:proofErr w:type="gramStart"/>
      <w:r w:rsidRPr="00014BC2">
        <w:rPr>
          <w:rFonts w:ascii="Times New Roman" w:hAnsi="Times New Roman" w:cs="Times New Roman"/>
          <w:sz w:val="24"/>
          <w:szCs w:val="24"/>
        </w:rPr>
        <w:t>2025  литература</w:t>
      </w:r>
      <w:proofErr w:type="gramEnd"/>
      <w:r>
        <w:rPr>
          <w:rFonts w:ascii="Times New Roman" w:hAnsi="Times New Roman" w:cs="Times New Roman"/>
          <w:sz w:val="24"/>
          <w:szCs w:val="24"/>
        </w:rPr>
        <w:t>. Подготовиться к зачету по вопросам</w:t>
      </w:r>
      <w:r w:rsidR="0011337A">
        <w:rPr>
          <w:rFonts w:ascii="Times New Roman" w:hAnsi="Times New Roman" w:cs="Times New Roman"/>
          <w:sz w:val="24"/>
          <w:szCs w:val="24"/>
        </w:rPr>
        <w:t xml:space="preserve">               </w:t>
      </w:r>
      <w:bookmarkStart w:id="0" w:name="_GoBack"/>
      <w:bookmarkEnd w:id="0"/>
    </w:p>
    <w:p w:rsidR="00014BC2" w:rsidRPr="00014BC2" w:rsidRDefault="00014BC2" w:rsidP="00014B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4BC2" w:rsidRPr="00014BC2" w:rsidRDefault="00014BC2" w:rsidP="00014B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B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Зачёт по роману М.Ю. Лермонтова</w:t>
      </w:r>
    </w:p>
    <w:p w:rsidR="00014BC2" w:rsidRPr="00014BC2" w:rsidRDefault="00014BC2" w:rsidP="00014B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B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«Герой нашего времени»</w:t>
      </w:r>
    </w:p>
    <w:p w:rsidR="00014BC2" w:rsidRPr="00014BC2" w:rsidRDefault="00014BC2" w:rsidP="00014BC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B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Вопросы.</w:t>
      </w:r>
    </w:p>
    <w:p w:rsidR="00014BC2" w:rsidRPr="00014BC2" w:rsidRDefault="00014BC2" w:rsidP="00014B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Понимает ли Максим </w:t>
      </w:r>
      <w:proofErr w:type="spellStart"/>
      <w:r w:rsidRPr="00014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Максимыч</w:t>
      </w:r>
      <w:proofErr w:type="spellEnd"/>
      <w:r w:rsidRPr="00014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Печорина?</w:t>
      </w:r>
    </w:p>
    <w:p w:rsidR="00014BC2" w:rsidRPr="00014BC2" w:rsidRDefault="00014BC2" w:rsidP="00014B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сцена встречи Печорина и Максима </w:t>
      </w:r>
      <w:proofErr w:type="spellStart"/>
      <w:r w:rsidRPr="00014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Максимыча</w:t>
      </w:r>
      <w:proofErr w:type="spellEnd"/>
      <w:r w:rsidRPr="00014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раскрывает их характеры? Кому из героев вы сочувствуете?</w:t>
      </w:r>
    </w:p>
    <w:p w:rsidR="00014BC2" w:rsidRPr="00014BC2" w:rsidRDefault="00014BC2" w:rsidP="00014B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Зачем Печорину понадобилась любовь Бэлы? Почему эта любовь с самого начала была обречена?</w:t>
      </w:r>
    </w:p>
    <w:p w:rsidR="00014BC2" w:rsidRPr="00014BC2" w:rsidRDefault="00014BC2" w:rsidP="00014B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Почему автор не доверил Максиму </w:t>
      </w:r>
      <w:proofErr w:type="spellStart"/>
      <w:r w:rsidRPr="00014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Максимычу</w:t>
      </w:r>
      <w:proofErr w:type="spellEnd"/>
      <w:r w:rsidRPr="00014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описывать портрет Печорина? Кто это делает? Почему?</w:t>
      </w:r>
    </w:p>
    <w:p w:rsidR="00014BC2" w:rsidRPr="00014BC2" w:rsidRDefault="00014BC2" w:rsidP="00014B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черты характера Печорина раскрываются в повести «Тамань»?</w:t>
      </w:r>
    </w:p>
    <w:p w:rsidR="00014BC2" w:rsidRPr="00014BC2" w:rsidRDefault="00014BC2" w:rsidP="00014B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 что Печорин презирает Грушницкого?</w:t>
      </w:r>
    </w:p>
    <w:p w:rsidR="00014BC2" w:rsidRPr="00014BC2" w:rsidRDefault="00014BC2" w:rsidP="00014B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раскрываются характеры Печорина и Грушницкого в сцене дуэли? </w:t>
      </w:r>
    </w:p>
    <w:p w:rsidR="00014BC2" w:rsidRPr="00014BC2" w:rsidRDefault="00014BC2" w:rsidP="00014B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Печорину понадобилось «влюбить в себя» княжну Мери? Каково его отношение к Вере?</w:t>
      </w:r>
    </w:p>
    <w:p w:rsidR="00014BC2" w:rsidRPr="00014BC2" w:rsidRDefault="00014BC2" w:rsidP="00014B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ли Печорин на чувство меры?</w:t>
      </w:r>
    </w:p>
    <w:p w:rsidR="00014BC2" w:rsidRPr="00014BC2" w:rsidRDefault="00014BC2" w:rsidP="00014B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глава «Фаталист» завершает роман? Что такое фатализм?</w:t>
      </w:r>
    </w:p>
    <w:p w:rsidR="00014BC2" w:rsidRPr="00014BC2" w:rsidRDefault="00014BC2" w:rsidP="00014B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в романе нарушена хронологическая последовательность повестей?</w:t>
      </w:r>
    </w:p>
    <w:p w:rsidR="00014BC2" w:rsidRPr="00014BC2" w:rsidRDefault="00014BC2" w:rsidP="00014B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нужны «дневниковые» главы в романе?</w:t>
      </w:r>
    </w:p>
    <w:p w:rsidR="00014BC2" w:rsidRPr="00014BC2" w:rsidRDefault="00014BC2" w:rsidP="00014B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автор относится к своему герою?</w:t>
      </w:r>
    </w:p>
    <w:p w:rsidR="00014BC2" w:rsidRPr="00014BC2" w:rsidRDefault="00014BC2" w:rsidP="00014B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объясняет Лермонтов выражение «герой нашего времени»? Можно ли считать Печорина «героем времени»?</w:t>
      </w:r>
    </w:p>
    <w:p w:rsidR="00014BC2" w:rsidRPr="00014BC2" w:rsidRDefault="00014BC2" w:rsidP="00014BC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Каковы жанровые особенности романа? </w:t>
      </w:r>
    </w:p>
    <w:p w:rsidR="00014BC2" w:rsidRPr="00014BC2" w:rsidRDefault="00014BC2" w:rsidP="00014BC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чём </w:t>
      </w:r>
      <w:proofErr w:type="gramStart"/>
      <w:r w:rsidRPr="00014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своеобразие  композиции</w:t>
      </w:r>
      <w:proofErr w:type="gramEnd"/>
      <w:r w:rsidRPr="00014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"Героя нашего времени"? Как построение соотносится с авторским замыслом?</w:t>
      </w:r>
    </w:p>
    <w:p w:rsidR="00014BC2" w:rsidRPr="00014BC2" w:rsidRDefault="00014BC2" w:rsidP="00014BC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чём, по мнению штабс-капитана, странность характера Печорина? Приведите цитаты. </w:t>
      </w:r>
    </w:p>
    <w:p w:rsidR="00014BC2" w:rsidRPr="00014BC2" w:rsidRDefault="00014BC2" w:rsidP="00014BC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детали портрета Печорина помогают читателю «угадать» характер героя? Приведите цитаты. </w:t>
      </w:r>
    </w:p>
    <w:p w:rsidR="00014BC2" w:rsidRPr="00014BC2" w:rsidRDefault="00014BC2" w:rsidP="00014BC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B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Глава "Фаталист"</w:t>
      </w:r>
      <w:r w:rsidRPr="00014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Что означает слово "фаталист"? Почему роман завершается именно главой «Фаталист»?</w:t>
      </w:r>
    </w:p>
    <w:p w:rsidR="00014BC2" w:rsidRPr="00014BC2" w:rsidRDefault="00014BC2" w:rsidP="00014BC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какой вопрос </w:t>
      </w:r>
      <w:proofErr w:type="gramStart"/>
      <w:r w:rsidRPr="00014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пытается  найти</w:t>
      </w:r>
      <w:proofErr w:type="gramEnd"/>
      <w:r w:rsidRPr="00014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 главный герой в этой главе?</w:t>
      </w:r>
    </w:p>
    <w:p w:rsidR="00014BC2" w:rsidRPr="00014BC2" w:rsidRDefault="00014BC2" w:rsidP="00014BC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описан в главе </w:t>
      </w:r>
      <w:proofErr w:type="spellStart"/>
      <w:r w:rsidRPr="00014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Вулич</w:t>
      </w:r>
      <w:proofErr w:type="spellEnd"/>
      <w:r w:rsidRPr="00014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Чем он похож на Печорина? </w:t>
      </w:r>
    </w:p>
    <w:p w:rsidR="00014BC2" w:rsidRPr="00014BC2" w:rsidRDefault="00014BC2" w:rsidP="00014BC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Почему только Печорин решился на пари с </w:t>
      </w:r>
      <w:proofErr w:type="spellStart"/>
      <w:r w:rsidRPr="00014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Вуличем</w:t>
      </w:r>
      <w:proofErr w:type="spellEnd"/>
      <w:r w:rsidRPr="00014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014BC2" w:rsidRPr="00014BC2" w:rsidRDefault="00014BC2" w:rsidP="00014BC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качества проявил Печорин, решившись схватить убийцу </w:t>
      </w:r>
      <w:proofErr w:type="spellStart"/>
      <w:r w:rsidRPr="00014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Вулича</w:t>
      </w:r>
      <w:proofErr w:type="spellEnd"/>
      <w:r w:rsidRPr="00014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    </w:t>
      </w:r>
    </w:p>
    <w:p w:rsidR="00014BC2" w:rsidRPr="00014BC2" w:rsidRDefault="00014BC2" w:rsidP="00014BC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Почему на Максима </w:t>
      </w:r>
      <w:proofErr w:type="spellStart"/>
      <w:r w:rsidRPr="00014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Максимыча</w:t>
      </w:r>
      <w:proofErr w:type="spellEnd"/>
      <w:r w:rsidRPr="00014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произвела впечатления история </w:t>
      </w:r>
      <w:proofErr w:type="spellStart"/>
      <w:r w:rsidRPr="00014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Вулича</w:t>
      </w:r>
      <w:proofErr w:type="spellEnd"/>
      <w:r w:rsidRPr="00014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014BC2" w:rsidRPr="00014BC2" w:rsidRDefault="00014BC2" w:rsidP="00014BC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 нравственно-философский итог романа? </w:t>
      </w:r>
    </w:p>
    <w:p w:rsidR="00014BC2" w:rsidRPr="00014BC2" w:rsidRDefault="00014BC2" w:rsidP="00014BC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B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  <w:lang w:eastAsia="ru-RU"/>
        </w:rPr>
        <w:t>Письменное задание</w:t>
      </w:r>
      <w:r w:rsidRPr="00014B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.</w:t>
      </w:r>
      <w:r w:rsidRPr="00014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"Жизненные принципы Печорина" - выпишите цитаты в таблицу: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7"/>
        <w:gridCol w:w="4315"/>
      </w:tblGrid>
      <w:tr w:rsidR="00014BC2" w:rsidRPr="00014BC2" w:rsidTr="00B24A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014BC2" w:rsidRPr="00014BC2" w:rsidRDefault="00014BC2" w:rsidP="00B24A3A">
            <w:pPr>
              <w:spacing w:after="120" w:line="312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B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Печорин о...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014BC2" w:rsidRPr="00014BC2" w:rsidRDefault="00014BC2" w:rsidP="00B24A3A">
            <w:pPr>
              <w:pStyle w:val="a3"/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B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Цитаты</w:t>
            </w:r>
          </w:p>
        </w:tc>
      </w:tr>
      <w:tr w:rsidR="00014BC2" w:rsidRPr="00014BC2" w:rsidTr="00B24A3A">
        <w:trPr>
          <w:trHeight w:val="59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014BC2" w:rsidRPr="00014BC2" w:rsidRDefault="00014BC2" w:rsidP="00B24A3A">
            <w:pPr>
              <w:pStyle w:val="a3"/>
              <w:spacing w:after="120" w:line="312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1) своём поколении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014BC2" w:rsidRPr="00014BC2" w:rsidRDefault="00014BC2" w:rsidP="00B24A3A">
            <w:pPr>
              <w:pStyle w:val="a3"/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B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Мы не способны более к великим </w:t>
            </w:r>
          </w:p>
        </w:tc>
      </w:tr>
      <w:tr w:rsidR="00014BC2" w:rsidRPr="00014BC2" w:rsidTr="00B24A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014BC2" w:rsidRPr="00014BC2" w:rsidRDefault="00014BC2" w:rsidP="00B24A3A">
            <w:pPr>
              <w:pStyle w:val="a3"/>
              <w:spacing w:after="0" w:line="312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2) дружбе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014BC2" w:rsidRPr="00014BC2" w:rsidRDefault="00014BC2" w:rsidP="00B24A3A">
            <w:pPr>
              <w:pStyle w:val="a3"/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4BC2" w:rsidRPr="00014BC2" w:rsidTr="00B24A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014BC2" w:rsidRPr="00014BC2" w:rsidRDefault="00014BC2" w:rsidP="00B24A3A">
            <w:pPr>
              <w:pStyle w:val="a3"/>
              <w:spacing w:after="0" w:line="312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3) женщинах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014BC2" w:rsidRPr="00014BC2" w:rsidRDefault="00014BC2" w:rsidP="00B24A3A">
            <w:pPr>
              <w:pStyle w:val="a3"/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4BC2" w:rsidRPr="00014BC2" w:rsidTr="00B24A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014BC2" w:rsidRPr="00014BC2" w:rsidRDefault="00014BC2" w:rsidP="00B24A3A">
            <w:pPr>
              <w:pStyle w:val="a3"/>
              <w:spacing w:after="0" w:line="312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4) самом себе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014BC2" w:rsidRPr="00014BC2" w:rsidRDefault="00014BC2" w:rsidP="00B24A3A">
            <w:pPr>
              <w:pStyle w:val="a3"/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4BC2" w:rsidRPr="00014BC2" w:rsidTr="00B24A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014BC2" w:rsidRPr="00014BC2" w:rsidRDefault="00014BC2" w:rsidP="00B24A3A">
            <w:pPr>
              <w:pStyle w:val="a3"/>
              <w:spacing w:after="0" w:line="312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5) любви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014BC2" w:rsidRPr="00014BC2" w:rsidRDefault="00014BC2" w:rsidP="00B24A3A">
            <w:pPr>
              <w:pStyle w:val="a3"/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4BC2" w:rsidRPr="00014BC2" w:rsidTr="00B24A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014BC2" w:rsidRPr="00014BC2" w:rsidRDefault="00014BC2" w:rsidP="00B24A3A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6) своём отношении к светскому обществу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014BC2" w:rsidRPr="00014BC2" w:rsidRDefault="00014BC2" w:rsidP="00B24A3A">
            <w:pPr>
              <w:pStyle w:val="a3"/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4BC2" w:rsidRPr="00014BC2" w:rsidTr="00B24A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014BC2" w:rsidRPr="00014BC2" w:rsidRDefault="00014BC2" w:rsidP="00B24A3A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7) отношении светского общества к себе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014BC2" w:rsidRPr="00014BC2" w:rsidRDefault="00014BC2" w:rsidP="00B24A3A">
            <w:pPr>
              <w:spacing w:after="0" w:line="312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4BC2" w:rsidRPr="00014BC2" w:rsidTr="00B24A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014BC2" w:rsidRPr="00014BC2" w:rsidRDefault="00014BC2" w:rsidP="00B24A3A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8) счастье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014BC2" w:rsidRPr="00014BC2" w:rsidRDefault="00014BC2" w:rsidP="00B24A3A">
            <w:pPr>
              <w:pStyle w:val="a3"/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4BC2" w:rsidRPr="00014BC2" w:rsidTr="00B24A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014BC2" w:rsidRPr="00014BC2" w:rsidRDefault="00014BC2" w:rsidP="00B24A3A">
            <w:pPr>
              <w:pStyle w:val="a3"/>
              <w:spacing w:after="0" w:line="312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9) смысле жизни 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014BC2" w:rsidRPr="00014BC2" w:rsidRDefault="00014BC2" w:rsidP="00B24A3A">
            <w:pPr>
              <w:pStyle w:val="a3"/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4BC2" w:rsidRPr="00014BC2" w:rsidRDefault="00014BC2" w:rsidP="00014BC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BC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Чем, по вашему мнению, Печорин близок и дорог автору?</w:t>
      </w:r>
    </w:p>
    <w:p w:rsidR="00014BC2" w:rsidRPr="00014BC2" w:rsidRDefault="00014BC2" w:rsidP="00014BC2">
      <w:pPr>
        <w:rPr>
          <w:rFonts w:ascii="Times New Roman" w:hAnsi="Times New Roman" w:cs="Times New Roman"/>
          <w:sz w:val="24"/>
          <w:szCs w:val="24"/>
        </w:rPr>
      </w:pPr>
      <w:r w:rsidRPr="00014BC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интересен</w:t>
      </w:r>
    </w:p>
    <w:sectPr w:rsidR="00014BC2" w:rsidRPr="00014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60159"/>
    <w:multiLevelType w:val="hybridMultilevel"/>
    <w:tmpl w:val="B652E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BC2"/>
    <w:rsid w:val="00014BC2"/>
    <w:rsid w:val="0011337A"/>
    <w:rsid w:val="00373FD3"/>
    <w:rsid w:val="0064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7B517"/>
  <w15:chartTrackingRefBased/>
  <w15:docId w15:val="{1559185A-4F87-43AC-ABC5-2A4971F6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Боровкова НМ</dc:creator>
  <cp:keywords/>
  <dc:description/>
  <cp:lastModifiedBy>Боровкова НМ</cp:lastModifiedBy>
  <cp:revision>2</cp:revision>
  <dcterms:created xsi:type="dcterms:W3CDTF">2025-09-19T03:18:00Z</dcterms:created>
  <dcterms:modified xsi:type="dcterms:W3CDTF">2025-09-19T03:18:00Z</dcterms:modified>
</cp:coreProperties>
</file>