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09" w:rsidRPr="006851E2" w:rsidRDefault="00261709" w:rsidP="00261709">
      <w:pPr>
        <w:jc w:val="center"/>
        <w:rPr>
          <w:rFonts w:ascii="Georgia" w:hAnsi="Georgia"/>
          <w:b/>
          <w:caps/>
          <w:color w:val="FF0000"/>
        </w:rPr>
      </w:pPr>
      <w:r w:rsidRPr="006851E2">
        <w:rPr>
          <w:rFonts w:ascii="Georgia" w:hAnsi="Georgia"/>
          <w:b/>
          <w:caps/>
          <w:color w:val="FF0000"/>
        </w:rPr>
        <w:t>Уважаемые студенты группы МОР-24!</w:t>
      </w:r>
    </w:p>
    <w:p w:rsidR="00261709" w:rsidRPr="006851E2" w:rsidRDefault="00261709" w:rsidP="00261709">
      <w:pPr>
        <w:pStyle w:val="a3"/>
        <w:rPr>
          <w:rFonts w:ascii="Georgia" w:hAnsi="Georgia"/>
          <w:b/>
          <w:caps/>
          <w:color w:val="FF0000"/>
        </w:rPr>
      </w:pPr>
      <w:r w:rsidRPr="006851E2">
        <w:rPr>
          <w:rFonts w:ascii="Georgia" w:hAnsi="Georgia"/>
          <w:b/>
          <w:caps/>
          <w:color w:val="FF0000"/>
        </w:rPr>
        <w:t xml:space="preserve">Выполните письменно задания </w:t>
      </w:r>
      <w:r w:rsidR="006851E2">
        <w:rPr>
          <w:rFonts w:ascii="Georgia" w:hAnsi="Georgia"/>
          <w:b/>
          <w:caps/>
          <w:color w:val="FF0000"/>
        </w:rPr>
        <w:t>№</w:t>
      </w:r>
      <w:r w:rsidRPr="006851E2">
        <w:rPr>
          <w:rFonts w:ascii="Georgia" w:hAnsi="Georgia"/>
          <w:b/>
          <w:caps/>
          <w:color w:val="FF0000"/>
        </w:rPr>
        <w:t xml:space="preserve">1-8. </w:t>
      </w:r>
    </w:p>
    <w:p w:rsidR="00261709" w:rsidRPr="004A68A1" w:rsidRDefault="00261709" w:rsidP="00261709">
      <w:pPr>
        <w:rPr>
          <w:rFonts w:ascii="Georgia" w:hAnsi="Georgia"/>
          <w:b/>
        </w:rPr>
      </w:pPr>
      <w:r w:rsidRPr="004A68A1">
        <w:rPr>
          <w:rFonts w:ascii="Georgia" w:hAnsi="Georgia"/>
          <w:b/>
        </w:rPr>
        <w:t>1. Заполните схему по теме «Квалификационная яма».</w:t>
      </w:r>
    </w:p>
    <w:p w:rsidR="00261709" w:rsidRDefault="00261709" w:rsidP="0026170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F1D23" wp14:editId="7C3DC36B">
                <wp:simplePos x="0" y="0"/>
                <wp:positionH relativeFrom="column">
                  <wp:posOffset>1591274</wp:posOffset>
                </wp:positionH>
                <wp:positionV relativeFrom="paragraph">
                  <wp:posOffset>76588</wp:posOffset>
                </wp:positionV>
                <wp:extent cx="2650012" cy="297035"/>
                <wp:effectExtent l="0" t="0" r="1714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012" cy="29703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709" w:rsidRPr="003C5222" w:rsidRDefault="00261709" w:rsidP="0026170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3C5222">
                              <w:rPr>
                                <w:rFonts w:ascii="Georgia" w:hAnsi="Georgia"/>
                                <w:b/>
                              </w:rPr>
                              <w:t>Квалификационная яма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F1D23" id="Прямоугольник 1" o:spid="_x0000_s1026" style="position:absolute;left:0;text-align:left;margin-left:125.3pt;margin-top:6.05pt;width:208.6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" fillcolor="white [3201]" strokecolor="black [3200]" strokeweight="1.5pt">
                <v:textbox>
                  <w:txbxContent>
                    <w:p w:rsidR="00261709" w:rsidRPr="003C5222" w:rsidRDefault="00261709" w:rsidP="00261709">
                      <w:pPr>
                        <w:jc w:val="center"/>
                        <w:rPr>
                          <w:rFonts w:ascii="Georgia" w:hAnsi="Georgia"/>
                          <w:b/>
                        </w:rPr>
                      </w:pPr>
                      <w:r w:rsidRPr="003C5222">
                        <w:rPr>
                          <w:rFonts w:ascii="Georgia" w:hAnsi="Georgia"/>
                          <w:b/>
                        </w:rPr>
                        <w:t>Квалификационная яма</w:t>
                      </w:r>
                    </w:p>
                  </w:txbxContent>
                </v:textbox>
              </v:rect>
            </w:pict>
          </mc:Fallback>
        </mc:AlternateContent>
      </w:r>
    </w:p>
    <w:p w:rsidR="00261709" w:rsidRDefault="00261709" w:rsidP="002617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EDBE0" wp14:editId="65C611E4">
                <wp:simplePos x="0" y="0"/>
                <wp:positionH relativeFrom="column">
                  <wp:posOffset>478851</wp:posOffset>
                </wp:positionH>
                <wp:positionV relativeFrom="paragraph">
                  <wp:posOffset>227654</wp:posOffset>
                </wp:positionV>
                <wp:extent cx="3581885" cy="296545"/>
                <wp:effectExtent l="0" t="0" r="19050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885" cy="2965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709" w:rsidRPr="003C5222" w:rsidRDefault="00261709" w:rsidP="00261709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3C522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Что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понимается под понятием «квалификационная яма»?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EDBE0" id="Прямоугольник 5" o:spid="_x0000_s1027" style="position:absolute;margin-left:37.7pt;margin-top:17.95pt;width:282.0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" fillcolor="white [3201]" strokecolor="black [3200]" strokeweight="1.5pt">
                <v:textbox>
                  <w:txbxContent>
                    <w:p w:rsidR="00261709" w:rsidRPr="003C5222" w:rsidRDefault="00261709" w:rsidP="00261709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3C5222">
                        <w:rPr>
                          <w:rFonts w:ascii="Georgia" w:hAnsi="Georgia"/>
                          <w:sz w:val="18"/>
                          <w:szCs w:val="18"/>
                        </w:rPr>
                        <w:t>Что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понимается под понятием «квалификационная яма»?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938C8" wp14:editId="48F45282">
                <wp:simplePos x="0" y="0"/>
                <wp:positionH relativeFrom="column">
                  <wp:posOffset>2930730</wp:posOffset>
                </wp:positionH>
                <wp:positionV relativeFrom="paragraph">
                  <wp:posOffset>99520</wp:posOffset>
                </wp:positionV>
                <wp:extent cx="0" cy="115461"/>
                <wp:effectExtent l="0" t="0" r="19050" b="184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546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CF02A" id="Прямая соединительная линия 7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75pt,7.85pt" to="230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" strokecolor="black [3200]" strokeweight="1pt">
                <v:stroke joinstyle="miter"/>
              </v:line>
            </w:pict>
          </mc:Fallback>
        </mc:AlternateContent>
      </w:r>
    </w:p>
    <w:p w:rsidR="00261709" w:rsidRDefault="00261709" w:rsidP="002617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E16D2" wp14:editId="178E6F14">
                <wp:simplePos x="0" y="0"/>
                <wp:positionH relativeFrom="column">
                  <wp:posOffset>333246</wp:posOffset>
                </wp:positionH>
                <wp:positionV relativeFrom="paragraph">
                  <wp:posOffset>5970</wp:posOffset>
                </wp:positionV>
                <wp:extent cx="17472" cy="1467699"/>
                <wp:effectExtent l="0" t="0" r="20955" b="374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2" cy="146769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AE94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.45pt" to="27.65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7FE3F" wp14:editId="3AF1A8A1">
                <wp:simplePos x="0" y="0"/>
                <wp:positionH relativeFrom="column">
                  <wp:posOffset>333246</wp:posOffset>
                </wp:positionH>
                <wp:positionV relativeFrom="paragraph">
                  <wp:posOffset>5970</wp:posOffset>
                </wp:positionV>
                <wp:extent cx="157200" cy="0"/>
                <wp:effectExtent l="0" t="0" r="336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F7442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.45pt" to="38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</w:p>
    <w:p w:rsidR="00261709" w:rsidRDefault="00261709" w:rsidP="002617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EF7FC" wp14:editId="7BDC7408">
                <wp:simplePos x="0" y="0"/>
                <wp:positionH relativeFrom="column">
                  <wp:posOffset>496323</wp:posOffset>
                </wp:positionH>
                <wp:positionV relativeFrom="paragraph">
                  <wp:posOffset>87780</wp:posOffset>
                </wp:positionV>
                <wp:extent cx="3581400" cy="384397"/>
                <wp:effectExtent l="0" t="0" r="19050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8439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709" w:rsidRPr="003C5222" w:rsidRDefault="00261709" w:rsidP="00261709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Какие причины ведут к возникновению квалификационной ямы на рынке труда?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EF7FC" id="Прямоугольник 8" o:spid="_x0000_s1028" style="position:absolute;margin-left:39.1pt;margin-top:6.9pt;width:282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" fillcolor="white [3201]" strokecolor="black [3200]" strokeweight="1.5pt">
                <v:textbox>
                  <w:txbxContent>
                    <w:p w:rsidR="00261709" w:rsidRPr="003C5222" w:rsidRDefault="00261709" w:rsidP="00261709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Какие причины ведут к возникновению квалификационной ямы на рынке труда?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C4FEA" wp14:editId="1772AB56">
                <wp:simplePos x="0" y="0"/>
                <wp:positionH relativeFrom="column">
                  <wp:posOffset>350856</wp:posOffset>
                </wp:positionH>
                <wp:positionV relativeFrom="paragraph">
                  <wp:posOffset>200183</wp:posOffset>
                </wp:positionV>
                <wp:extent cx="157200" cy="0"/>
                <wp:effectExtent l="0" t="0" r="336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B5ED2"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5pt,15.75pt" to="40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</w:p>
    <w:p w:rsidR="00261709" w:rsidRDefault="00261709" w:rsidP="002617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23C83A" wp14:editId="68C52592">
                <wp:simplePos x="0" y="0"/>
                <wp:positionH relativeFrom="column">
                  <wp:posOffset>505379</wp:posOffset>
                </wp:positionH>
                <wp:positionV relativeFrom="paragraph">
                  <wp:posOffset>243840</wp:posOffset>
                </wp:positionV>
                <wp:extent cx="3581400" cy="384397"/>
                <wp:effectExtent l="0" t="0" r="19050" b="158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8439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709" w:rsidRPr="003C5222" w:rsidRDefault="00261709" w:rsidP="00261709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Как квалификационная яма влияет на профессиональное развитие </w:t>
                            </w:r>
                            <w:r w:rsidRPr="00E42AD6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сотрудников и работу компании?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3C83A" id="Прямоугольник 10" o:spid="_x0000_s1029" style="position:absolute;margin-left:39.8pt;margin-top:19.2pt;width:282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" fillcolor="white [3201]" strokecolor="black [3200]" strokeweight="1.5pt">
                <v:textbox>
                  <w:txbxContent>
                    <w:p w:rsidR="00261709" w:rsidRPr="003C5222" w:rsidRDefault="00261709" w:rsidP="00261709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Как квалификационная яма влияет на профессиональное развитие </w:t>
                      </w:r>
                      <w:r w:rsidRPr="00E42AD6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сотрудников и работу компании?</w:t>
                      </w:r>
                    </w:p>
                  </w:txbxContent>
                </v:textbox>
              </v:rect>
            </w:pict>
          </mc:Fallback>
        </mc:AlternateContent>
      </w:r>
    </w:p>
    <w:p w:rsidR="00261709" w:rsidRDefault="00261709" w:rsidP="002617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F3D55" wp14:editId="0B20EA48">
                <wp:simplePos x="0" y="0"/>
                <wp:positionH relativeFrom="column">
                  <wp:posOffset>338212</wp:posOffset>
                </wp:positionH>
                <wp:positionV relativeFrom="paragraph">
                  <wp:posOffset>122130</wp:posOffset>
                </wp:positionV>
                <wp:extent cx="157200" cy="0"/>
                <wp:effectExtent l="0" t="0" r="3365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05C37"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9.6pt" to="39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" strokecolor="black [3200]" strokeweight="1pt">
                <v:stroke joinstyle="miter"/>
              </v:line>
            </w:pict>
          </mc:Fallback>
        </mc:AlternateContent>
      </w:r>
    </w:p>
    <w:p w:rsidR="00261709" w:rsidRDefault="00261709" w:rsidP="002617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87E23" wp14:editId="0E9BBE1D">
                <wp:simplePos x="0" y="0"/>
                <wp:positionH relativeFrom="column">
                  <wp:posOffset>514043</wp:posOffset>
                </wp:positionH>
                <wp:positionV relativeFrom="paragraph">
                  <wp:posOffset>175369</wp:posOffset>
                </wp:positionV>
                <wp:extent cx="3581400" cy="384397"/>
                <wp:effectExtent l="0" t="0" r="19050" b="158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8439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709" w:rsidRPr="003C5222" w:rsidRDefault="00261709" w:rsidP="00261709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Пути преодоления квалификационной ямы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87E23" id="Прямоугольник 13" o:spid="_x0000_s1030" style="position:absolute;margin-left:40.5pt;margin-top:13.8pt;width:282pt;height:3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" fillcolor="white [3201]" strokecolor="black [3200]" strokeweight="1.5pt">
                <v:textbox>
                  <w:txbxContent>
                    <w:p w:rsidR="00261709" w:rsidRPr="003C5222" w:rsidRDefault="00261709" w:rsidP="00261709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Пути преодоления квалификационной ямы</w:t>
                      </w:r>
                    </w:p>
                  </w:txbxContent>
                </v:textbox>
              </v:rect>
            </w:pict>
          </mc:Fallback>
        </mc:AlternateContent>
      </w:r>
    </w:p>
    <w:p w:rsidR="00261709" w:rsidRDefault="00261709" w:rsidP="002617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91742" wp14:editId="2E5E05B6">
                <wp:simplePos x="0" y="0"/>
                <wp:positionH relativeFrom="column">
                  <wp:posOffset>345658</wp:posOffset>
                </wp:positionH>
                <wp:positionV relativeFrom="paragraph">
                  <wp:posOffset>47475</wp:posOffset>
                </wp:positionV>
                <wp:extent cx="157200" cy="0"/>
                <wp:effectExtent l="0" t="0" r="3365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47594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2pt,3.75pt" to="39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</w:p>
    <w:p w:rsidR="00261709" w:rsidRPr="00197102" w:rsidRDefault="00261709" w:rsidP="00261709">
      <w:pPr>
        <w:jc w:val="both"/>
        <w:rPr>
          <w:rFonts w:ascii="Georgia" w:hAnsi="Georgia" w:cs="Times New Roman"/>
          <w:i/>
        </w:rPr>
      </w:pPr>
      <w:r w:rsidRPr="004A68A1">
        <w:rPr>
          <w:rFonts w:ascii="Georgia" w:hAnsi="Georgia"/>
          <w:b/>
        </w:rPr>
        <w:t>2.</w:t>
      </w:r>
      <w:r w:rsidRPr="004A68A1">
        <w:rPr>
          <w:rFonts w:ascii="Georgia" w:hAnsi="Georgia" w:cs="Times New Roman"/>
          <w:b/>
        </w:rPr>
        <w:t xml:space="preserve">Разработайте мягкие и жесткие навыки для </w:t>
      </w:r>
      <w:r>
        <w:rPr>
          <w:rFonts w:ascii="Georgia" w:hAnsi="Georgia" w:cs="Times New Roman"/>
          <w:b/>
          <w:u w:val="single"/>
        </w:rPr>
        <w:t>профессии</w:t>
      </w:r>
      <w:r w:rsidRPr="004A68A1">
        <w:rPr>
          <w:rFonts w:ascii="Georgia" w:hAnsi="Georgia" w:cs="Times New Roman"/>
          <w:b/>
          <w:u w:val="single"/>
        </w:rPr>
        <w:t xml:space="preserve"> </w:t>
      </w:r>
      <w:r w:rsidRPr="004A68A1">
        <w:rPr>
          <w:rFonts w:ascii="Georgia" w:hAnsi="Georgia" w:cs="Times New Roman"/>
          <w:b/>
        </w:rPr>
        <w:t>по представленному ниже примеру</w:t>
      </w:r>
      <w:r w:rsidRPr="00E42AD6">
        <w:rPr>
          <w:rFonts w:ascii="Georgia" w:hAnsi="Georgia" w:cs="Times New Roman"/>
        </w:rPr>
        <w:t>.</w:t>
      </w:r>
      <w:r>
        <w:rPr>
          <w:rFonts w:ascii="Georgia" w:hAnsi="Georgia" w:cs="Times New Roman"/>
          <w:i/>
        </w:rPr>
        <w:t xml:space="preserve"> (информацию из примера на повторять!)</w:t>
      </w:r>
    </w:p>
    <w:p w:rsidR="00261709" w:rsidRPr="00E42AD6" w:rsidRDefault="00261709" w:rsidP="00261709">
      <w:pPr>
        <w:pStyle w:val="a3"/>
        <w:jc w:val="center"/>
        <w:rPr>
          <w:rFonts w:ascii="Georgia" w:hAnsi="Georgia" w:cs="Times New Roman"/>
          <w:b/>
          <w:sz w:val="18"/>
          <w:szCs w:val="18"/>
        </w:rPr>
      </w:pPr>
      <w:r w:rsidRPr="00E42AD6">
        <w:rPr>
          <w:rFonts w:ascii="Georgia" w:hAnsi="Georgia" w:cs="Times New Roman"/>
          <w:b/>
          <w:sz w:val="18"/>
          <w:szCs w:val="18"/>
        </w:rPr>
        <w:t>Менеджер по продажам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b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</w:t>
      </w:r>
      <w:r w:rsidRPr="00E42AD6">
        <w:rPr>
          <w:rFonts w:ascii="Georgia" w:hAnsi="Georgia" w:cs="Times New Roman"/>
          <w:b/>
          <w:sz w:val="18"/>
          <w:szCs w:val="18"/>
        </w:rPr>
        <w:t>Жесткие навыки: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Знание продукта/услуги: Глубокое понимание того, что продается.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Техники продаж: Знание различных техник продаж (например, SPIN-продажи, метод SNAP).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Работа с CRM-системой: Занесение информации о клиентах, отслеживание сделок.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Ведение переговоров: Умение договариваться и достигать компромиссов.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Закрытие сделок: Умение эффективно завершать продажи.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b/>
          <w:sz w:val="18"/>
          <w:szCs w:val="18"/>
        </w:rPr>
      </w:pPr>
      <w:r w:rsidRPr="00E42AD6">
        <w:rPr>
          <w:rFonts w:ascii="Georgia" w:hAnsi="Georgia" w:cs="Times New Roman"/>
          <w:b/>
          <w:sz w:val="18"/>
          <w:szCs w:val="18"/>
        </w:rPr>
        <w:t>Мягкие навыки: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Коммуникабельность: Умение устанавливать контакт с клиентами, выстраивать доверительные отношения.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Убедительность: Способность убедить клиента в необходимости покупки.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Стрессоустойчивость: Умение справляться с отказами и давлением.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Настойчивость: Умение преодолевать трудности и добиваться своих целей.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Ответственность: Ответственность за выполнение плана продаж.</w:t>
      </w:r>
    </w:p>
    <w:p w:rsidR="00261709" w:rsidRPr="00E42AD6" w:rsidRDefault="00261709" w:rsidP="00261709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Организованность: Умение планировать свой рабочий день и эффективно управлять временем.</w:t>
      </w:r>
    </w:p>
    <w:p w:rsidR="00261709" w:rsidRDefault="00261709" w:rsidP="00261709">
      <w:pPr>
        <w:pStyle w:val="a3"/>
        <w:jc w:val="center"/>
        <w:rPr>
          <w:rFonts w:ascii="Georgia" w:hAnsi="Georgia"/>
          <w:b/>
          <w:sz w:val="24"/>
          <w:szCs w:val="24"/>
        </w:rPr>
      </w:pPr>
      <w:r w:rsidRPr="00261709">
        <w:rPr>
          <w:rFonts w:ascii="Georgia" w:hAnsi="Georgia"/>
          <w:b/>
          <w:sz w:val="24"/>
          <w:szCs w:val="24"/>
        </w:rPr>
        <w:t xml:space="preserve">Мастер </w:t>
      </w:r>
      <w:r>
        <w:rPr>
          <w:rFonts w:ascii="Georgia" w:hAnsi="Georgia"/>
          <w:b/>
          <w:sz w:val="24"/>
          <w:szCs w:val="24"/>
        </w:rPr>
        <w:t>общестроительных работ</w:t>
      </w:r>
    </w:p>
    <w:p w:rsidR="00261709" w:rsidRDefault="00261709" w:rsidP="00261709">
      <w:pPr>
        <w:pStyle w:val="a3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Жесткие навыки:</w:t>
      </w:r>
    </w:p>
    <w:p w:rsidR="00261709" w:rsidRDefault="00261709" w:rsidP="00261709">
      <w:pPr>
        <w:pStyle w:val="a3"/>
        <w:rPr>
          <w:rFonts w:ascii="Georgia" w:hAnsi="Georgia"/>
          <w:b/>
          <w:sz w:val="24"/>
          <w:szCs w:val="24"/>
        </w:rPr>
      </w:pPr>
    </w:p>
    <w:p w:rsidR="00261709" w:rsidRDefault="00261709" w:rsidP="00261709">
      <w:pPr>
        <w:pStyle w:val="a3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Мягкие навыки:</w:t>
      </w:r>
    </w:p>
    <w:p w:rsidR="00261709" w:rsidRPr="006851E2" w:rsidRDefault="00261709" w:rsidP="00261709">
      <w:pPr>
        <w:pStyle w:val="a3"/>
        <w:rPr>
          <w:rFonts w:ascii="Georgia" w:hAnsi="Georgia"/>
          <w:b/>
          <w:sz w:val="16"/>
          <w:szCs w:val="16"/>
        </w:rPr>
      </w:pPr>
    </w:p>
    <w:p w:rsidR="00261709" w:rsidRDefault="00261709" w:rsidP="00261709">
      <w:pPr>
        <w:pStyle w:val="a3"/>
        <w:jc w:val="both"/>
        <w:rPr>
          <w:rFonts w:ascii="Times New Roman" w:hAnsi="Times New Roman" w:cs="Times New Roman"/>
          <w:b/>
        </w:rPr>
      </w:pPr>
      <w:r w:rsidRPr="004A68A1">
        <w:rPr>
          <w:rFonts w:ascii="Georgia" w:hAnsi="Georgia"/>
          <w:b/>
        </w:rPr>
        <w:t xml:space="preserve">3. </w:t>
      </w:r>
      <w:r w:rsidRPr="004A68A1">
        <w:rPr>
          <w:rFonts w:ascii="Times New Roman" w:hAnsi="Times New Roman" w:cs="Times New Roman"/>
          <w:b/>
        </w:rPr>
        <w:t>В компании возник конфликт между двумя сотрудниками. Какие навыки/компетенции наиболее важны для руководителя. Чтобы разрешить этот конфликт? (укажите не менее 6</w:t>
      </w:r>
      <w:r>
        <w:rPr>
          <w:rFonts w:ascii="Times New Roman" w:hAnsi="Times New Roman" w:cs="Times New Roman"/>
          <w:b/>
        </w:rPr>
        <w:t xml:space="preserve"> навыков/компетенций</w:t>
      </w:r>
      <w:r w:rsidRPr="004A68A1">
        <w:rPr>
          <w:rFonts w:ascii="Times New Roman" w:hAnsi="Times New Roman" w:cs="Times New Roman"/>
          <w:b/>
        </w:rPr>
        <w:t>)</w:t>
      </w:r>
    </w:p>
    <w:p w:rsidR="00261709" w:rsidRPr="004A68A1" w:rsidRDefault="00261709" w:rsidP="00261709">
      <w:pPr>
        <w:pStyle w:val="a3"/>
        <w:jc w:val="both"/>
        <w:rPr>
          <w:rFonts w:ascii="Times New Roman" w:hAnsi="Times New Roman" w:cs="Times New Roman"/>
          <w:b/>
        </w:rPr>
      </w:pPr>
    </w:p>
    <w:p w:rsidR="00261709" w:rsidRDefault="00261709" w:rsidP="00261709">
      <w:pPr>
        <w:jc w:val="both"/>
        <w:rPr>
          <w:rFonts w:ascii="Georgia" w:hAnsi="Georgia"/>
          <w:b/>
        </w:rPr>
      </w:pPr>
      <w:r w:rsidRPr="004A68A1">
        <w:rPr>
          <w:rFonts w:ascii="Georgia" w:hAnsi="Georgia"/>
          <w:b/>
        </w:rPr>
        <w:t>4. Как вы можете подтвердить или опровергнуть утверждение о том, что в России низкая производительность труда?</w:t>
      </w:r>
      <w:r>
        <w:rPr>
          <w:rFonts w:ascii="Georgia" w:hAnsi="Georgia"/>
          <w:b/>
        </w:rPr>
        <w:t xml:space="preserve"> (не менее 5 аргументов)</w:t>
      </w:r>
    </w:p>
    <w:p w:rsidR="00261709" w:rsidRDefault="006851E2" w:rsidP="0026170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5</w:t>
      </w:r>
      <w:r w:rsidR="00261709">
        <w:rPr>
          <w:rFonts w:ascii="Georgia" w:hAnsi="Georgia"/>
          <w:b/>
        </w:rPr>
        <w:t>. Какие меры предпринимаются для повышения производительности труда в России?</w:t>
      </w:r>
    </w:p>
    <w:p w:rsidR="00261709" w:rsidRPr="001616B4" w:rsidRDefault="006851E2" w:rsidP="00261709">
      <w:pPr>
        <w:rPr>
          <w:rFonts w:ascii="Georgia" w:hAnsi="Georgia"/>
          <w:b/>
        </w:rPr>
      </w:pPr>
      <w:r>
        <w:rPr>
          <w:rFonts w:ascii="Georgia" w:hAnsi="Georgia"/>
          <w:b/>
        </w:rPr>
        <w:t>6</w:t>
      </w:r>
      <w:r w:rsidR="00261709" w:rsidRPr="001616B4">
        <w:rPr>
          <w:rFonts w:ascii="Georgia" w:hAnsi="Georgia"/>
          <w:b/>
        </w:rPr>
        <w:t>. Заполните схему по теме «Человек-расческа».</w:t>
      </w:r>
    </w:p>
    <w:p w:rsidR="00261709" w:rsidRDefault="00261709" w:rsidP="0026170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DDC93" wp14:editId="76D3DBD9">
                <wp:simplePos x="0" y="0"/>
                <wp:positionH relativeFrom="column">
                  <wp:posOffset>1591274</wp:posOffset>
                </wp:positionH>
                <wp:positionV relativeFrom="paragraph">
                  <wp:posOffset>76588</wp:posOffset>
                </wp:positionV>
                <wp:extent cx="2650012" cy="297035"/>
                <wp:effectExtent l="0" t="0" r="17145" b="273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012" cy="29703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709" w:rsidRPr="003C5222" w:rsidRDefault="00261709" w:rsidP="0026170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</w:rPr>
                              <w:t>«Человек-расческа»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DDC93" id="Прямоугольник 15" o:spid="_x0000_s1031" style="position:absolute;left:0;text-align:left;margin-left:125.3pt;margin-top:6.05pt;width:208.65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" fillcolor="white [3201]" strokecolor="black [3200]" strokeweight="1.5pt">
                <v:textbox>
                  <w:txbxContent>
                    <w:p w:rsidR="00261709" w:rsidRPr="003C5222" w:rsidRDefault="00261709" w:rsidP="00261709">
                      <w:pPr>
                        <w:jc w:val="center"/>
                        <w:rPr>
                          <w:rFonts w:ascii="Georgia" w:hAnsi="Georgia"/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</w:rPr>
                        <w:t>«Человек-расческа»</w:t>
                      </w:r>
                    </w:p>
                  </w:txbxContent>
                </v:textbox>
              </v:rect>
            </w:pict>
          </mc:Fallback>
        </mc:AlternateContent>
      </w:r>
    </w:p>
    <w:p w:rsidR="00261709" w:rsidRDefault="00261709" w:rsidP="002617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A61BFA" wp14:editId="578C214F">
                <wp:simplePos x="0" y="0"/>
                <wp:positionH relativeFrom="column">
                  <wp:posOffset>755014</wp:posOffset>
                </wp:positionH>
                <wp:positionV relativeFrom="paragraph">
                  <wp:posOffset>216535</wp:posOffset>
                </wp:positionV>
                <wp:extent cx="4371975" cy="296545"/>
                <wp:effectExtent l="0" t="0" r="28575" b="2730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965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709" w:rsidRPr="003C5222" w:rsidRDefault="00261709" w:rsidP="00261709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3C522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Что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понимается под понятием «человек-расческа»?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61BFA" id="Прямоугольник 16" o:spid="_x0000_s1032" style="position:absolute;margin-left:59.45pt;margin-top:17.05pt;width:344.25pt;height:2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" fillcolor="white [3201]" strokecolor="black [3200]" strokeweight="1.5pt">
                <v:textbox>
                  <w:txbxContent>
                    <w:p w:rsidR="00261709" w:rsidRPr="003C5222" w:rsidRDefault="00261709" w:rsidP="00261709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3C5222">
                        <w:rPr>
                          <w:rFonts w:ascii="Georgia" w:hAnsi="Georgia"/>
                          <w:sz w:val="18"/>
                          <w:szCs w:val="18"/>
                        </w:rPr>
                        <w:t>Что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понимается под понятием «человек-расческа»?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E6A539" wp14:editId="6C5D4728">
                <wp:simplePos x="0" y="0"/>
                <wp:positionH relativeFrom="column">
                  <wp:posOffset>2930730</wp:posOffset>
                </wp:positionH>
                <wp:positionV relativeFrom="paragraph">
                  <wp:posOffset>99520</wp:posOffset>
                </wp:positionV>
                <wp:extent cx="0" cy="115461"/>
                <wp:effectExtent l="0" t="0" r="19050" b="1841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546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311D4" id="Прямая соединительная линия 17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75pt,7.85pt" to="230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:rsidR="00261709" w:rsidRDefault="00261709" w:rsidP="00261709"/>
    <w:p w:rsidR="00261709" w:rsidRDefault="00261709" w:rsidP="002617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FC65C" wp14:editId="2DE9A8F1">
                <wp:simplePos x="0" y="0"/>
                <wp:positionH relativeFrom="column">
                  <wp:posOffset>774065</wp:posOffset>
                </wp:positionH>
                <wp:positionV relativeFrom="paragraph">
                  <wp:posOffset>36195</wp:posOffset>
                </wp:positionV>
                <wp:extent cx="4581525" cy="8477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8477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1E2" w:rsidRDefault="006851E2" w:rsidP="00261709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Выберите две-три смежные профессии, которые вы хотели бы изучить дополнительно. </w:t>
                            </w:r>
                          </w:p>
                          <w:p w:rsidR="006851E2" w:rsidRDefault="006851E2" w:rsidP="00261709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Объясните выбор и укажите, каким образом они дополнят вашу основную специализацию.</w:t>
                            </w:r>
                          </w:p>
                          <w:p w:rsidR="006851E2" w:rsidRPr="003C5222" w:rsidRDefault="006851E2" w:rsidP="00261709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FC65C" id="Прямоугольник 20" o:spid="_x0000_s1033" style="position:absolute;margin-left:60.95pt;margin-top:2.85pt;width:360.7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" fillcolor="white [3201]" strokecolor="black [3200]" strokeweight="1.5pt">
                <v:textbox>
                  <w:txbxContent>
                    <w:p w:rsidR="006851E2" w:rsidRDefault="006851E2" w:rsidP="00261709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Выберите две-три смежные профессии, которые вы хотели бы изучить дополнительно. </w:t>
                      </w:r>
                    </w:p>
                    <w:p w:rsidR="006851E2" w:rsidRDefault="006851E2" w:rsidP="00261709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Объясните выбор и укажите, каким образом они дополнят вашу основную специализацию.</w:t>
                      </w:r>
                    </w:p>
                    <w:p w:rsidR="006851E2" w:rsidRPr="003C5222" w:rsidRDefault="006851E2" w:rsidP="00261709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1709" w:rsidRDefault="00261709" w:rsidP="00261709"/>
    <w:p w:rsidR="00261709" w:rsidRDefault="00261709" w:rsidP="00261709"/>
    <w:sectPr w:rsidR="00261709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62EB1"/>
    <w:multiLevelType w:val="multilevel"/>
    <w:tmpl w:val="D92C2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09"/>
    <w:rsid w:val="00261709"/>
    <w:rsid w:val="006851E2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9F9-A0A8-4187-BF97-166F527C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B77C-1912-4032-8CCB-741A7734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1</cp:revision>
  <dcterms:created xsi:type="dcterms:W3CDTF">2025-09-22T01:32:00Z</dcterms:created>
  <dcterms:modified xsi:type="dcterms:W3CDTF">2025-09-22T01:53:00Z</dcterms:modified>
</cp:coreProperties>
</file>