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92D" w:rsidRPr="006A692D" w:rsidRDefault="00005792" w:rsidP="006A692D">
      <w:pPr>
        <w:pStyle w:val="a4"/>
        <w:rPr>
          <w:rFonts w:ascii="Times New Roman" w:hAnsi="Times New Roman" w:cs="Times New Roman"/>
          <w:sz w:val="26"/>
          <w:szCs w:val="26"/>
        </w:rPr>
      </w:pPr>
      <w:r>
        <w:rPr>
          <w:rFonts w:ascii="Times New Roman" w:hAnsi="Times New Roman" w:cs="Times New Roman"/>
          <w:sz w:val="26"/>
          <w:szCs w:val="26"/>
        </w:rPr>
        <w:t>24.09.25г среда</w:t>
      </w:r>
      <w:r w:rsidR="006A692D" w:rsidRPr="006A692D">
        <w:rPr>
          <w:rFonts w:ascii="Times New Roman" w:hAnsi="Times New Roman" w:cs="Times New Roman"/>
          <w:sz w:val="26"/>
          <w:szCs w:val="26"/>
        </w:rPr>
        <w:t xml:space="preserve">   </w:t>
      </w:r>
    </w:p>
    <w:p w:rsidR="006A692D" w:rsidRPr="006A692D" w:rsidRDefault="00005792" w:rsidP="006A692D">
      <w:pPr>
        <w:pStyle w:val="a4"/>
        <w:rPr>
          <w:rFonts w:ascii="Times New Roman" w:hAnsi="Times New Roman" w:cs="Times New Roman"/>
          <w:sz w:val="26"/>
          <w:szCs w:val="26"/>
        </w:rPr>
      </w:pPr>
      <w:r>
        <w:rPr>
          <w:rFonts w:ascii="Times New Roman" w:hAnsi="Times New Roman" w:cs="Times New Roman"/>
          <w:sz w:val="26"/>
          <w:szCs w:val="26"/>
        </w:rPr>
        <w:t>группа 4-ГЭМ</w:t>
      </w:r>
      <w:r w:rsidR="006A692D">
        <w:rPr>
          <w:rFonts w:ascii="Times New Roman" w:hAnsi="Times New Roman" w:cs="Times New Roman"/>
          <w:sz w:val="26"/>
          <w:szCs w:val="26"/>
        </w:rPr>
        <w:t>-22</w:t>
      </w:r>
      <w:r w:rsidR="006A692D" w:rsidRPr="006A692D">
        <w:rPr>
          <w:rFonts w:ascii="Times New Roman" w:hAnsi="Times New Roman" w:cs="Times New Roman"/>
          <w:sz w:val="26"/>
          <w:szCs w:val="26"/>
        </w:rPr>
        <w:t xml:space="preserve"> подгруппа 2</w:t>
      </w:r>
    </w:p>
    <w:p w:rsidR="006A692D" w:rsidRDefault="006A692D" w:rsidP="006A692D">
      <w:pPr>
        <w:pStyle w:val="a4"/>
        <w:rPr>
          <w:rFonts w:ascii="Times New Roman" w:hAnsi="Times New Roman" w:cs="Times New Roman"/>
          <w:sz w:val="26"/>
          <w:szCs w:val="26"/>
        </w:rPr>
      </w:pPr>
      <w:r w:rsidRPr="006A692D">
        <w:rPr>
          <w:rFonts w:ascii="Times New Roman" w:hAnsi="Times New Roman" w:cs="Times New Roman"/>
          <w:sz w:val="26"/>
          <w:szCs w:val="26"/>
        </w:rPr>
        <w:t>Преподаватель: Панкратова ЮВ</w:t>
      </w:r>
    </w:p>
    <w:p w:rsidR="006A692D" w:rsidRDefault="00005792" w:rsidP="006A692D">
      <w:pPr>
        <w:pStyle w:val="a4"/>
        <w:rPr>
          <w:rFonts w:ascii="Times New Roman" w:hAnsi="Times New Roman" w:cs="Times New Roman"/>
          <w:sz w:val="26"/>
          <w:szCs w:val="26"/>
        </w:rPr>
      </w:pPr>
      <w:r>
        <w:rPr>
          <w:rFonts w:ascii="Times New Roman" w:hAnsi="Times New Roman" w:cs="Times New Roman"/>
          <w:sz w:val="26"/>
          <w:szCs w:val="26"/>
        </w:rPr>
        <w:t>Тема урока: Термины. Перевод заголовков научно-технических текстов.</w:t>
      </w:r>
    </w:p>
    <w:p w:rsidR="00C77E9E" w:rsidRDefault="00C77E9E" w:rsidP="00C77E9E">
      <w:pPr>
        <w:pStyle w:val="a4"/>
        <w:jc w:val="center"/>
        <w:rPr>
          <w:rFonts w:ascii="Times New Roman" w:hAnsi="Times New Roman" w:cs="Times New Roman"/>
          <w:sz w:val="26"/>
          <w:szCs w:val="26"/>
        </w:rPr>
      </w:pPr>
    </w:p>
    <w:p w:rsidR="00005792" w:rsidRPr="00C77E9E" w:rsidRDefault="00C77E9E" w:rsidP="00C77E9E">
      <w:pPr>
        <w:jc w:val="center"/>
        <w:rPr>
          <w:rFonts w:ascii="Times New Roman" w:hAnsi="Times New Roman" w:cs="Times New Roman"/>
          <w:b/>
          <w:sz w:val="26"/>
          <w:szCs w:val="26"/>
        </w:rPr>
      </w:pPr>
      <w:r w:rsidRPr="002F5614">
        <w:rPr>
          <w:rFonts w:ascii="Times New Roman" w:hAnsi="Times New Roman" w:cs="Times New Roman"/>
          <w:b/>
          <w:sz w:val="26"/>
          <w:szCs w:val="26"/>
          <w:lang w:val="en-US"/>
        </w:rPr>
        <w:t>THE COAL MINING LIFE CYCLE</w:t>
      </w:r>
    </w:p>
    <w:p w:rsidR="00C77E9E" w:rsidRPr="00C77E9E" w:rsidRDefault="00C77E9E" w:rsidP="00C77E9E">
      <w:pPr>
        <w:pStyle w:val="a4"/>
        <w:rPr>
          <w:rFonts w:ascii="Times New Roman" w:hAnsi="Times New Roman" w:cs="Times New Roman"/>
          <w:sz w:val="26"/>
          <w:szCs w:val="26"/>
        </w:rPr>
      </w:pPr>
      <w:proofErr w:type="gramStart"/>
      <w:r>
        <w:rPr>
          <w:rFonts w:ascii="Times New Roman" w:hAnsi="Times New Roman" w:cs="Times New Roman"/>
          <w:sz w:val="26"/>
          <w:szCs w:val="26"/>
          <w:lang w:val="en-US"/>
        </w:rPr>
        <w:t xml:space="preserve">Task </w:t>
      </w:r>
      <w:r w:rsidRPr="00C77E9E">
        <w:rPr>
          <w:rFonts w:ascii="Times New Roman" w:hAnsi="Times New Roman" w:cs="Times New Roman"/>
          <w:sz w:val="26"/>
          <w:szCs w:val="26"/>
          <w:lang w:val="en-US"/>
        </w:rPr>
        <w:t>1</w:t>
      </w:r>
      <w:r w:rsidRPr="002F5614">
        <w:rPr>
          <w:rFonts w:ascii="Times New Roman" w:hAnsi="Times New Roman" w:cs="Times New Roman"/>
          <w:sz w:val="26"/>
          <w:szCs w:val="26"/>
          <w:lang w:val="en-US"/>
        </w:rPr>
        <w:t>.</w:t>
      </w:r>
      <w:proofErr w:type="gramEnd"/>
      <w:r w:rsidRPr="002F5614">
        <w:rPr>
          <w:rFonts w:ascii="Times New Roman" w:hAnsi="Times New Roman" w:cs="Times New Roman"/>
          <w:sz w:val="26"/>
          <w:szCs w:val="26"/>
          <w:lang w:val="en-US"/>
        </w:rPr>
        <w:t xml:space="preserve"> Rewrite the new words in the copy-book, learn the words. </w:t>
      </w:r>
      <w:r w:rsidRPr="00C77E9E">
        <w:rPr>
          <w:rFonts w:ascii="Times New Roman" w:hAnsi="Times New Roman" w:cs="Times New Roman"/>
          <w:sz w:val="26"/>
          <w:szCs w:val="26"/>
        </w:rPr>
        <w:t>Записать новые слова в тетрадь</w:t>
      </w:r>
      <w:r>
        <w:rPr>
          <w:rFonts w:ascii="Times New Roman" w:hAnsi="Times New Roman" w:cs="Times New Roman"/>
          <w:sz w:val="26"/>
          <w:szCs w:val="26"/>
        </w:rPr>
        <w:t>; выучить слова</w:t>
      </w:r>
      <w:r w:rsidRPr="00C77E9E">
        <w:rPr>
          <w:rFonts w:ascii="Times New Roman" w:hAnsi="Times New Roman" w:cs="Times New Roman"/>
          <w:sz w:val="26"/>
          <w:szCs w:val="26"/>
        </w:rPr>
        <w:t>:</w:t>
      </w:r>
    </w:p>
    <w:p w:rsidR="00C77E9E" w:rsidRPr="00C77E9E" w:rsidRDefault="00C77E9E" w:rsidP="00C77E9E">
      <w:pPr>
        <w:pStyle w:val="a4"/>
        <w:rPr>
          <w:rFonts w:ascii="Times New Roman" w:hAnsi="Times New Roman" w:cs="Times New Roman"/>
          <w:sz w:val="26"/>
          <w:szCs w:val="26"/>
        </w:rPr>
      </w:pPr>
    </w:p>
    <w:p w:rsidR="00C77E9E" w:rsidRPr="006A692D" w:rsidRDefault="00C77E9E" w:rsidP="00C77E9E">
      <w:pPr>
        <w:pStyle w:val="a4"/>
        <w:rPr>
          <w:rFonts w:ascii="Times New Roman" w:hAnsi="Times New Roman" w:cs="Times New Roman"/>
          <w:sz w:val="26"/>
          <w:szCs w:val="26"/>
        </w:rPr>
      </w:pPr>
      <w:proofErr w:type="gramStart"/>
      <w:r w:rsidRPr="002F5614">
        <w:rPr>
          <w:rFonts w:ascii="Times New Roman" w:hAnsi="Times New Roman" w:cs="Times New Roman"/>
          <w:sz w:val="26"/>
          <w:szCs w:val="26"/>
          <w:lang w:val="en-US"/>
        </w:rPr>
        <w:t>feasibility</w:t>
      </w:r>
      <w:r w:rsidRPr="006A692D">
        <w:rPr>
          <w:rFonts w:ascii="Times New Roman" w:hAnsi="Times New Roman" w:cs="Times New Roman"/>
          <w:sz w:val="26"/>
          <w:szCs w:val="26"/>
        </w:rPr>
        <w:t>-</w:t>
      </w:r>
      <w:proofErr w:type="gramEnd"/>
      <w:r w:rsidRPr="006A692D">
        <w:rPr>
          <w:rFonts w:ascii="Times New Roman" w:hAnsi="Times New Roman" w:cs="Times New Roman"/>
          <w:sz w:val="26"/>
          <w:szCs w:val="26"/>
        </w:rPr>
        <w:t xml:space="preserve"> осуществляемость</w:t>
      </w:r>
    </w:p>
    <w:p w:rsidR="00C77E9E" w:rsidRPr="002F5614" w:rsidRDefault="00C77E9E" w:rsidP="00C77E9E">
      <w:pPr>
        <w:pStyle w:val="a4"/>
        <w:rPr>
          <w:rFonts w:ascii="Times New Roman" w:hAnsi="Times New Roman" w:cs="Times New Roman"/>
          <w:sz w:val="26"/>
          <w:szCs w:val="26"/>
        </w:rPr>
      </w:pPr>
      <w:proofErr w:type="gramStart"/>
      <w:r w:rsidRPr="002F5614">
        <w:rPr>
          <w:rFonts w:ascii="Times New Roman" w:hAnsi="Times New Roman" w:cs="Times New Roman"/>
          <w:sz w:val="26"/>
          <w:szCs w:val="26"/>
          <w:lang w:val="en-US"/>
        </w:rPr>
        <w:t>geologic</w:t>
      </w:r>
      <w:proofErr w:type="gramEnd"/>
      <w:r w:rsidRPr="002F5614">
        <w:rPr>
          <w:rFonts w:ascii="Times New Roman" w:hAnsi="Times New Roman" w:cs="Times New Roman"/>
          <w:sz w:val="26"/>
          <w:szCs w:val="26"/>
        </w:rPr>
        <w:t xml:space="preserve"> </w:t>
      </w:r>
      <w:r w:rsidRPr="002F5614">
        <w:rPr>
          <w:rFonts w:ascii="Times New Roman" w:hAnsi="Times New Roman" w:cs="Times New Roman"/>
          <w:sz w:val="26"/>
          <w:szCs w:val="26"/>
          <w:lang w:val="en-US"/>
        </w:rPr>
        <w:t>mapping</w:t>
      </w:r>
      <w:r w:rsidRPr="002F5614">
        <w:rPr>
          <w:rFonts w:ascii="Times New Roman" w:hAnsi="Times New Roman" w:cs="Times New Roman"/>
          <w:sz w:val="26"/>
          <w:szCs w:val="26"/>
        </w:rPr>
        <w:t xml:space="preserve">- геологическое </w:t>
      </w:r>
      <w:proofErr w:type="spellStart"/>
      <w:r w:rsidRPr="002F5614">
        <w:rPr>
          <w:rFonts w:ascii="Times New Roman" w:hAnsi="Times New Roman" w:cs="Times New Roman"/>
          <w:sz w:val="26"/>
          <w:szCs w:val="26"/>
        </w:rPr>
        <w:t>картрирование</w:t>
      </w:r>
      <w:proofErr w:type="spellEnd"/>
    </w:p>
    <w:p w:rsidR="00C77E9E" w:rsidRPr="006A692D" w:rsidRDefault="00C77E9E" w:rsidP="00C77E9E">
      <w:pPr>
        <w:pStyle w:val="a4"/>
        <w:rPr>
          <w:rFonts w:ascii="Times New Roman" w:hAnsi="Times New Roman" w:cs="Times New Roman"/>
          <w:sz w:val="26"/>
          <w:szCs w:val="26"/>
          <w:lang w:val="en-US"/>
        </w:rPr>
      </w:pPr>
      <w:proofErr w:type="gramStart"/>
      <w:r w:rsidRPr="002F5614">
        <w:rPr>
          <w:rFonts w:ascii="Times New Roman" w:hAnsi="Times New Roman" w:cs="Times New Roman"/>
          <w:sz w:val="26"/>
          <w:szCs w:val="26"/>
          <w:lang w:val="en-US"/>
        </w:rPr>
        <w:t>quarry</w:t>
      </w:r>
      <w:r w:rsidRPr="006A692D">
        <w:rPr>
          <w:rFonts w:ascii="Times New Roman" w:hAnsi="Times New Roman" w:cs="Times New Roman"/>
          <w:sz w:val="26"/>
          <w:szCs w:val="26"/>
          <w:lang w:val="en-US"/>
        </w:rPr>
        <w:t>-</w:t>
      </w:r>
      <w:proofErr w:type="gramEnd"/>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rPr>
        <w:t>карьер</w:t>
      </w:r>
    </w:p>
    <w:p w:rsidR="00C77E9E" w:rsidRPr="006A692D" w:rsidRDefault="00C77E9E" w:rsidP="00C77E9E">
      <w:pPr>
        <w:pStyle w:val="a4"/>
        <w:rPr>
          <w:rFonts w:ascii="Times New Roman" w:hAnsi="Times New Roman" w:cs="Times New Roman"/>
          <w:sz w:val="26"/>
          <w:szCs w:val="26"/>
          <w:lang w:val="en-US"/>
        </w:rPr>
      </w:pPr>
      <w:proofErr w:type="gramStart"/>
      <w:r w:rsidRPr="002F5614">
        <w:rPr>
          <w:rFonts w:ascii="Times New Roman" w:hAnsi="Times New Roman" w:cs="Times New Roman"/>
          <w:sz w:val="26"/>
          <w:szCs w:val="26"/>
          <w:lang w:val="en-US"/>
        </w:rPr>
        <w:t>open</w:t>
      </w:r>
      <w:r w:rsidRPr="006A692D">
        <w:rPr>
          <w:rFonts w:ascii="Times New Roman" w:hAnsi="Times New Roman" w:cs="Times New Roman"/>
          <w:sz w:val="26"/>
          <w:szCs w:val="26"/>
          <w:lang w:val="en-US"/>
        </w:rPr>
        <w:t>-</w:t>
      </w:r>
      <w:r w:rsidRPr="002F5614">
        <w:rPr>
          <w:rFonts w:ascii="Times New Roman" w:hAnsi="Times New Roman" w:cs="Times New Roman"/>
          <w:sz w:val="26"/>
          <w:szCs w:val="26"/>
          <w:lang w:val="en-US"/>
        </w:rPr>
        <w:t>pit</w:t>
      </w:r>
      <w:proofErr w:type="gramEnd"/>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lang w:val="en-US"/>
        </w:rPr>
        <w:t>mine</w:t>
      </w:r>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rPr>
        <w:t>открытые</w:t>
      </w:r>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rPr>
        <w:t>шахты</w:t>
      </w:r>
    </w:p>
    <w:p w:rsidR="00C77E9E" w:rsidRPr="006A692D" w:rsidRDefault="00C77E9E" w:rsidP="00C77E9E">
      <w:pPr>
        <w:pStyle w:val="a4"/>
        <w:rPr>
          <w:rFonts w:ascii="Times New Roman" w:hAnsi="Times New Roman" w:cs="Times New Roman"/>
          <w:sz w:val="26"/>
          <w:szCs w:val="26"/>
          <w:lang w:val="en-US"/>
        </w:rPr>
      </w:pPr>
      <w:proofErr w:type="gramStart"/>
      <w:r w:rsidRPr="002F5614">
        <w:rPr>
          <w:rFonts w:ascii="Times New Roman" w:hAnsi="Times New Roman" w:cs="Times New Roman"/>
          <w:sz w:val="26"/>
          <w:szCs w:val="26"/>
          <w:lang w:val="en-US"/>
        </w:rPr>
        <w:t>coal</w:t>
      </w:r>
      <w:proofErr w:type="gramEnd"/>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lang w:val="en-US"/>
        </w:rPr>
        <w:t>haulage</w:t>
      </w:r>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rPr>
        <w:t>перевозка</w:t>
      </w:r>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rPr>
        <w:t>угля</w:t>
      </w:r>
    </w:p>
    <w:p w:rsidR="00C77E9E" w:rsidRPr="006A692D" w:rsidRDefault="00C77E9E" w:rsidP="00C77E9E">
      <w:pPr>
        <w:pStyle w:val="a4"/>
        <w:rPr>
          <w:rFonts w:ascii="Times New Roman" w:hAnsi="Times New Roman" w:cs="Times New Roman"/>
          <w:sz w:val="26"/>
          <w:szCs w:val="26"/>
          <w:lang w:val="en-US"/>
        </w:rPr>
      </w:pPr>
      <w:proofErr w:type="spellStart"/>
      <w:proofErr w:type="gramStart"/>
      <w:r w:rsidRPr="002F5614">
        <w:rPr>
          <w:rFonts w:ascii="Times New Roman" w:hAnsi="Times New Roman" w:cs="Times New Roman"/>
          <w:sz w:val="26"/>
          <w:szCs w:val="26"/>
          <w:lang w:val="en-US"/>
        </w:rPr>
        <w:t>armoured</w:t>
      </w:r>
      <w:proofErr w:type="spellEnd"/>
      <w:proofErr w:type="gramEnd"/>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lang w:val="en-US"/>
        </w:rPr>
        <w:t>face</w:t>
      </w:r>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lang w:val="en-US"/>
        </w:rPr>
        <w:t>conveyor</w:t>
      </w:r>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rPr>
        <w:t>бронированный</w:t>
      </w:r>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rPr>
        <w:t>забойный</w:t>
      </w:r>
      <w:r w:rsidRPr="006A692D">
        <w:rPr>
          <w:rFonts w:ascii="Times New Roman" w:hAnsi="Times New Roman" w:cs="Times New Roman"/>
          <w:sz w:val="26"/>
          <w:szCs w:val="26"/>
          <w:lang w:val="en-US"/>
        </w:rPr>
        <w:t xml:space="preserve"> </w:t>
      </w:r>
      <w:r w:rsidRPr="002F5614">
        <w:rPr>
          <w:rFonts w:ascii="Times New Roman" w:hAnsi="Times New Roman" w:cs="Times New Roman"/>
          <w:sz w:val="26"/>
          <w:szCs w:val="26"/>
        </w:rPr>
        <w:t>конвейер</w:t>
      </w:r>
    </w:p>
    <w:p w:rsidR="00C77E9E" w:rsidRPr="002F5614" w:rsidRDefault="00C77E9E" w:rsidP="00C77E9E">
      <w:pPr>
        <w:pStyle w:val="a4"/>
        <w:rPr>
          <w:rFonts w:ascii="Times New Roman" w:hAnsi="Times New Roman" w:cs="Times New Roman"/>
          <w:sz w:val="26"/>
          <w:szCs w:val="26"/>
          <w:lang w:val="en-US"/>
        </w:rPr>
      </w:pPr>
      <w:proofErr w:type="gramStart"/>
      <w:r w:rsidRPr="002F5614">
        <w:rPr>
          <w:rFonts w:ascii="Times New Roman" w:hAnsi="Times New Roman" w:cs="Times New Roman"/>
          <w:sz w:val="26"/>
          <w:szCs w:val="26"/>
          <w:lang w:val="en-US"/>
        </w:rPr>
        <w:t>utility</w:t>
      </w:r>
      <w:proofErr w:type="gramEnd"/>
      <w:r w:rsidRPr="002F5614">
        <w:rPr>
          <w:rFonts w:ascii="Times New Roman" w:hAnsi="Times New Roman" w:cs="Times New Roman"/>
          <w:sz w:val="26"/>
          <w:szCs w:val="26"/>
          <w:lang w:val="en-US"/>
        </w:rPr>
        <w:t xml:space="preserve"> combustion- </w:t>
      </w:r>
      <w:proofErr w:type="spellStart"/>
      <w:r w:rsidRPr="002F5614">
        <w:rPr>
          <w:rFonts w:ascii="Times New Roman" w:hAnsi="Times New Roman" w:cs="Times New Roman"/>
          <w:sz w:val="26"/>
          <w:szCs w:val="26"/>
          <w:lang w:val="en-US"/>
        </w:rPr>
        <w:t>полезное</w:t>
      </w:r>
      <w:proofErr w:type="spellEnd"/>
      <w:r w:rsidRPr="002F5614">
        <w:rPr>
          <w:rFonts w:ascii="Times New Roman" w:hAnsi="Times New Roman" w:cs="Times New Roman"/>
          <w:sz w:val="26"/>
          <w:szCs w:val="26"/>
          <w:lang w:val="en-US"/>
        </w:rPr>
        <w:t xml:space="preserve"> </w:t>
      </w:r>
      <w:proofErr w:type="spellStart"/>
      <w:r w:rsidRPr="002F5614">
        <w:rPr>
          <w:rFonts w:ascii="Times New Roman" w:hAnsi="Times New Roman" w:cs="Times New Roman"/>
          <w:sz w:val="26"/>
          <w:szCs w:val="26"/>
          <w:lang w:val="en-US"/>
        </w:rPr>
        <w:t>сжигание</w:t>
      </w:r>
      <w:proofErr w:type="spellEnd"/>
    </w:p>
    <w:p w:rsidR="00C77E9E" w:rsidRPr="002F5614" w:rsidRDefault="00C77E9E" w:rsidP="00C77E9E">
      <w:pPr>
        <w:pStyle w:val="a4"/>
        <w:rPr>
          <w:rFonts w:ascii="Times New Roman" w:hAnsi="Times New Roman" w:cs="Times New Roman"/>
          <w:sz w:val="26"/>
          <w:szCs w:val="26"/>
          <w:lang w:val="en-US"/>
        </w:rPr>
      </w:pPr>
      <w:proofErr w:type="gramStart"/>
      <w:r w:rsidRPr="002F5614">
        <w:rPr>
          <w:rFonts w:ascii="Times New Roman" w:hAnsi="Times New Roman" w:cs="Times New Roman"/>
          <w:sz w:val="26"/>
          <w:szCs w:val="26"/>
          <w:lang w:val="en-US"/>
        </w:rPr>
        <w:t>beneficiation</w:t>
      </w:r>
      <w:proofErr w:type="gramEnd"/>
      <w:r w:rsidRPr="002F5614">
        <w:rPr>
          <w:rFonts w:ascii="Times New Roman" w:hAnsi="Times New Roman" w:cs="Times New Roman"/>
          <w:sz w:val="26"/>
          <w:szCs w:val="26"/>
          <w:lang w:val="en-US"/>
        </w:rPr>
        <w:t xml:space="preserve"> plant- </w:t>
      </w:r>
      <w:proofErr w:type="spellStart"/>
      <w:r w:rsidRPr="002F5614">
        <w:rPr>
          <w:rFonts w:ascii="Times New Roman" w:hAnsi="Times New Roman" w:cs="Times New Roman"/>
          <w:sz w:val="26"/>
          <w:szCs w:val="26"/>
          <w:lang w:val="en-US"/>
        </w:rPr>
        <w:t>обогатительная</w:t>
      </w:r>
      <w:proofErr w:type="spellEnd"/>
      <w:r w:rsidRPr="002F5614">
        <w:rPr>
          <w:rFonts w:ascii="Times New Roman" w:hAnsi="Times New Roman" w:cs="Times New Roman"/>
          <w:sz w:val="26"/>
          <w:szCs w:val="26"/>
          <w:lang w:val="en-US"/>
        </w:rPr>
        <w:t xml:space="preserve"> </w:t>
      </w:r>
      <w:proofErr w:type="spellStart"/>
      <w:r w:rsidRPr="002F5614">
        <w:rPr>
          <w:rFonts w:ascii="Times New Roman" w:hAnsi="Times New Roman" w:cs="Times New Roman"/>
          <w:sz w:val="26"/>
          <w:szCs w:val="26"/>
          <w:lang w:val="en-US"/>
        </w:rPr>
        <w:t>фабрика</w:t>
      </w:r>
      <w:proofErr w:type="spellEnd"/>
    </w:p>
    <w:p w:rsidR="00C77E9E" w:rsidRPr="002F5614" w:rsidRDefault="00C77E9E" w:rsidP="00C77E9E">
      <w:pPr>
        <w:pStyle w:val="a4"/>
        <w:rPr>
          <w:rFonts w:ascii="Times New Roman" w:hAnsi="Times New Roman" w:cs="Times New Roman"/>
          <w:sz w:val="26"/>
          <w:szCs w:val="26"/>
        </w:rPr>
      </w:pPr>
      <w:proofErr w:type="gramStart"/>
      <w:r w:rsidRPr="002F5614">
        <w:rPr>
          <w:rFonts w:ascii="Times New Roman" w:hAnsi="Times New Roman" w:cs="Times New Roman"/>
          <w:sz w:val="26"/>
          <w:szCs w:val="26"/>
          <w:lang w:val="en-US"/>
        </w:rPr>
        <w:t>subsequent</w:t>
      </w:r>
      <w:proofErr w:type="gramEnd"/>
      <w:r w:rsidRPr="002F5614">
        <w:rPr>
          <w:rFonts w:ascii="Times New Roman" w:hAnsi="Times New Roman" w:cs="Times New Roman"/>
          <w:sz w:val="26"/>
          <w:szCs w:val="26"/>
        </w:rPr>
        <w:t xml:space="preserve"> </w:t>
      </w:r>
      <w:r w:rsidRPr="002F5614">
        <w:rPr>
          <w:rFonts w:ascii="Times New Roman" w:hAnsi="Times New Roman" w:cs="Times New Roman"/>
          <w:sz w:val="26"/>
          <w:szCs w:val="26"/>
          <w:lang w:val="en-US"/>
        </w:rPr>
        <w:t>large</w:t>
      </w:r>
      <w:r w:rsidRPr="002F5614">
        <w:rPr>
          <w:rFonts w:ascii="Times New Roman" w:hAnsi="Times New Roman" w:cs="Times New Roman"/>
          <w:sz w:val="26"/>
          <w:szCs w:val="26"/>
        </w:rPr>
        <w:t xml:space="preserve"> </w:t>
      </w:r>
      <w:r w:rsidRPr="002F5614">
        <w:rPr>
          <w:rFonts w:ascii="Times New Roman" w:hAnsi="Times New Roman" w:cs="Times New Roman"/>
          <w:sz w:val="26"/>
          <w:szCs w:val="26"/>
          <w:lang w:val="en-US"/>
        </w:rPr>
        <w:t>volumes</w:t>
      </w:r>
      <w:r w:rsidRPr="002F5614">
        <w:rPr>
          <w:rFonts w:ascii="Times New Roman" w:hAnsi="Times New Roman" w:cs="Times New Roman"/>
          <w:sz w:val="26"/>
          <w:szCs w:val="26"/>
        </w:rPr>
        <w:t>- последующие большие объемы</w:t>
      </w:r>
    </w:p>
    <w:p w:rsidR="00C77E9E" w:rsidRDefault="00C77E9E" w:rsidP="00C77E9E">
      <w:pPr>
        <w:pStyle w:val="a4"/>
        <w:rPr>
          <w:rFonts w:ascii="Times New Roman" w:hAnsi="Times New Roman" w:cs="Times New Roman"/>
          <w:sz w:val="26"/>
          <w:szCs w:val="26"/>
        </w:rPr>
      </w:pPr>
      <w:proofErr w:type="gramStart"/>
      <w:r w:rsidRPr="00646177">
        <w:rPr>
          <w:rFonts w:ascii="Times New Roman" w:hAnsi="Times New Roman" w:cs="Times New Roman"/>
          <w:sz w:val="26"/>
          <w:szCs w:val="26"/>
          <w:lang w:val="en-US"/>
        </w:rPr>
        <w:t>four</w:t>
      </w:r>
      <w:proofErr w:type="gramEnd"/>
      <w:r w:rsidRPr="00C77E9E">
        <w:rPr>
          <w:rFonts w:ascii="Times New Roman" w:hAnsi="Times New Roman" w:cs="Times New Roman"/>
          <w:sz w:val="26"/>
          <w:szCs w:val="26"/>
          <w:lang w:val="en-US"/>
        </w:rPr>
        <w:t xml:space="preserve"> </w:t>
      </w:r>
      <w:r w:rsidRPr="00646177">
        <w:rPr>
          <w:rFonts w:ascii="Times New Roman" w:hAnsi="Times New Roman" w:cs="Times New Roman"/>
          <w:sz w:val="26"/>
          <w:szCs w:val="26"/>
          <w:lang w:val="en-US"/>
        </w:rPr>
        <w:t>ship</w:t>
      </w:r>
      <w:r w:rsidRPr="00C77E9E">
        <w:rPr>
          <w:rFonts w:ascii="Times New Roman" w:hAnsi="Times New Roman" w:cs="Times New Roman"/>
          <w:sz w:val="26"/>
          <w:szCs w:val="26"/>
          <w:lang w:val="en-US"/>
        </w:rPr>
        <w:t xml:space="preserve"> </w:t>
      </w:r>
      <w:r w:rsidRPr="00646177">
        <w:rPr>
          <w:rFonts w:ascii="Times New Roman" w:hAnsi="Times New Roman" w:cs="Times New Roman"/>
          <w:sz w:val="26"/>
          <w:szCs w:val="26"/>
          <w:lang w:val="en-US"/>
        </w:rPr>
        <w:t>loaders</w:t>
      </w:r>
      <w:r w:rsidRPr="00C77E9E">
        <w:rPr>
          <w:rFonts w:ascii="Times New Roman" w:hAnsi="Times New Roman" w:cs="Times New Roman"/>
          <w:sz w:val="26"/>
          <w:szCs w:val="26"/>
          <w:lang w:val="en-US"/>
        </w:rPr>
        <w:t xml:space="preserve">- </w:t>
      </w:r>
      <w:r w:rsidRPr="00005792">
        <w:rPr>
          <w:rFonts w:ascii="Times New Roman" w:hAnsi="Times New Roman" w:cs="Times New Roman"/>
          <w:sz w:val="26"/>
          <w:szCs w:val="26"/>
        </w:rPr>
        <w:t>четыре</w:t>
      </w:r>
      <w:r w:rsidRPr="00C77E9E">
        <w:rPr>
          <w:rFonts w:ascii="Times New Roman" w:hAnsi="Times New Roman" w:cs="Times New Roman"/>
          <w:sz w:val="26"/>
          <w:szCs w:val="26"/>
          <w:lang w:val="en-US"/>
        </w:rPr>
        <w:t xml:space="preserve"> </w:t>
      </w:r>
      <w:proofErr w:type="spellStart"/>
      <w:r w:rsidRPr="00005792">
        <w:rPr>
          <w:rFonts w:ascii="Times New Roman" w:hAnsi="Times New Roman" w:cs="Times New Roman"/>
          <w:sz w:val="26"/>
          <w:szCs w:val="26"/>
        </w:rPr>
        <w:t>судопогрузчика</w:t>
      </w:r>
      <w:proofErr w:type="spellEnd"/>
    </w:p>
    <w:p w:rsidR="00C77E9E" w:rsidRPr="00C77E9E" w:rsidRDefault="00C77E9E" w:rsidP="00C77E9E">
      <w:pPr>
        <w:pStyle w:val="a4"/>
        <w:rPr>
          <w:rFonts w:ascii="Times New Roman" w:hAnsi="Times New Roman" w:cs="Times New Roman"/>
          <w:sz w:val="26"/>
          <w:szCs w:val="26"/>
          <w:lang w:val="en-US"/>
        </w:rPr>
      </w:pPr>
    </w:p>
    <w:p w:rsidR="006702CB" w:rsidRPr="00005792" w:rsidRDefault="00C77E9E" w:rsidP="006A692D">
      <w:pPr>
        <w:pStyle w:val="a4"/>
        <w:rPr>
          <w:rFonts w:ascii="Times New Roman" w:hAnsi="Times New Roman" w:cs="Times New Roman"/>
          <w:sz w:val="26"/>
          <w:szCs w:val="26"/>
          <w:lang w:val="en-US"/>
        </w:rPr>
      </w:pPr>
      <w:proofErr w:type="gramStart"/>
      <w:r>
        <w:rPr>
          <w:rFonts w:ascii="Times New Roman" w:hAnsi="Times New Roman" w:cs="Times New Roman"/>
          <w:sz w:val="26"/>
          <w:szCs w:val="26"/>
          <w:lang w:val="en-US"/>
        </w:rPr>
        <w:t xml:space="preserve">Task </w:t>
      </w:r>
      <w:r w:rsidRPr="00C77E9E">
        <w:rPr>
          <w:rFonts w:ascii="Times New Roman" w:hAnsi="Times New Roman" w:cs="Times New Roman"/>
          <w:sz w:val="26"/>
          <w:szCs w:val="26"/>
          <w:lang w:val="en-US"/>
        </w:rPr>
        <w:t>2</w:t>
      </w:r>
      <w:r w:rsidR="006702CB" w:rsidRPr="006A692D">
        <w:rPr>
          <w:rFonts w:ascii="Times New Roman" w:hAnsi="Times New Roman" w:cs="Times New Roman"/>
          <w:sz w:val="26"/>
          <w:szCs w:val="26"/>
          <w:lang w:val="en-US"/>
        </w:rPr>
        <w:t>.</w:t>
      </w:r>
      <w:proofErr w:type="gramEnd"/>
      <w:r w:rsidR="006702CB" w:rsidRPr="006A692D">
        <w:rPr>
          <w:rFonts w:ascii="Times New Roman" w:hAnsi="Times New Roman" w:cs="Times New Roman"/>
          <w:sz w:val="26"/>
          <w:szCs w:val="26"/>
          <w:lang w:val="en-US"/>
        </w:rPr>
        <w:t xml:space="preserve"> Read and translate the text</w:t>
      </w:r>
      <w:r>
        <w:rPr>
          <w:rFonts w:ascii="Times New Roman" w:hAnsi="Times New Roman" w:cs="Times New Roman"/>
          <w:sz w:val="26"/>
          <w:szCs w:val="26"/>
          <w:lang w:val="en-US"/>
        </w:rPr>
        <w:t>s</w:t>
      </w:r>
      <w:r w:rsidR="006702CB" w:rsidRPr="006A692D">
        <w:rPr>
          <w:rFonts w:ascii="Times New Roman" w:hAnsi="Times New Roman" w:cs="Times New Roman"/>
          <w:sz w:val="26"/>
          <w:szCs w:val="26"/>
          <w:lang w:val="en-US"/>
        </w:rPr>
        <w:t xml:space="preserve"> in the written form. </w:t>
      </w:r>
    </w:p>
    <w:p w:rsidR="006A692D" w:rsidRDefault="006A692D" w:rsidP="006A692D">
      <w:pPr>
        <w:pStyle w:val="a4"/>
        <w:rPr>
          <w:rFonts w:ascii="Times New Roman" w:hAnsi="Times New Roman" w:cs="Times New Roman"/>
          <w:sz w:val="26"/>
          <w:szCs w:val="26"/>
        </w:rPr>
      </w:pPr>
      <w:r w:rsidRPr="006A692D">
        <w:rPr>
          <w:rFonts w:ascii="Times New Roman" w:hAnsi="Times New Roman" w:cs="Times New Roman"/>
          <w:sz w:val="26"/>
          <w:szCs w:val="26"/>
        </w:rPr>
        <w:t>Прочитать и письменно перевести текст в рабочую тетрадь; 1-ый вариант текст 1,3, 2-ой вариант текст 2,4.</w:t>
      </w:r>
    </w:p>
    <w:p w:rsidR="006A692D" w:rsidRPr="006A692D" w:rsidRDefault="006A692D" w:rsidP="006A692D">
      <w:pPr>
        <w:pStyle w:val="a4"/>
        <w:rPr>
          <w:rFonts w:ascii="Times New Roman" w:hAnsi="Times New Roman" w:cs="Times New Roman"/>
          <w:sz w:val="26"/>
          <w:szCs w:val="26"/>
        </w:rPr>
      </w:pPr>
    </w:p>
    <w:p w:rsidR="004475B1" w:rsidRPr="006A692D" w:rsidRDefault="00065A2E" w:rsidP="004475B1">
      <w:pPr>
        <w:pStyle w:val="a4"/>
        <w:rPr>
          <w:rFonts w:ascii="Times New Roman" w:hAnsi="Times New Roman" w:cs="Times New Roman"/>
          <w:b/>
          <w:sz w:val="26"/>
          <w:szCs w:val="26"/>
          <w:lang w:val="en-US"/>
        </w:rPr>
      </w:pPr>
      <w:r w:rsidRPr="004475B1">
        <w:rPr>
          <w:rFonts w:ascii="Times New Roman" w:hAnsi="Times New Roman" w:cs="Times New Roman"/>
          <w:b/>
          <w:sz w:val="26"/>
          <w:szCs w:val="26"/>
          <w:lang w:val="en-US"/>
        </w:rPr>
        <w:t>1. Exploration</w:t>
      </w:r>
    </w:p>
    <w:p w:rsidR="002F5614" w:rsidRPr="006A692D" w:rsidRDefault="00065A2E" w:rsidP="006A692D">
      <w:pPr>
        <w:pStyle w:val="a4"/>
        <w:ind w:firstLine="708"/>
        <w:rPr>
          <w:rFonts w:ascii="Times New Roman" w:hAnsi="Times New Roman" w:cs="Times New Roman"/>
          <w:sz w:val="26"/>
          <w:szCs w:val="26"/>
          <w:lang w:val="en-US"/>
        </w:rPr>
      </w:pPr>
      <w:r w:rsidRPr="006A692D">
        <w:rPr>
          <w:rFonts w:ascii="Times New Roman" w:hAnsi="Times New Roman" w:cs="Times New Roman"/>
          <w:sz w:val="26"/>
          <w:szCs w:val="26"/>
          <w:lang w:val="en-US"/>
        </w:rPr>
        <w:t>Coal exploration includes gathering data, which allows for decisions to be made on the desirability of further exploration, the technical feasibility of mining, and economic feasibility – including the size of the mine and the quality of the coal.</w:t>
      </w:r>
    </w:p>
    <w:p w:rsidR="00065A2E" w:rsidRPr="006A692D" w:rsidRDefault="00065A2E" w:rsidP="002F5614">
      <w:pPr>
        <w:pStyle w:val="a4"/>
        <w:ind w:firstLine="708"/>
        <w:rPr>
          <w:rFonts w:ascii="Times New Roman" w:hAnsi="Times New Roman" w:cs="Times New Roman"/>
          <w:sz w:val="26"/>
          <w:szCs w:val="26"/>
          <w:lang w:val="en-US"/>
        </w:rPr>
      </w:pPr>
      <w:r w:rsidRPr="002F5614">
        <w:rPr>
          <w:rFonts w:ascii="Times New Roman" w:hAnsi="Times New Roman" w:cs="Times New Roman"/>
          <w:sz w:val="26"/>
          <w:szCs w:val="26"/>
          <w:lang w:val="en-US"/>
        </w:rPr>
        <w:t>Geologic mapping, aerial photography and photogrammetry are all used in exploration. Drilling is the most reliable and cost-effective method of gathering information about a coal deposit and the mining conditions. It provides physical samples of the coal and overlying strata for chemical and physical analysis. Geophysical exploration measures the seismic, electric, magnetic, radiometric and gravitational properties of materials in order to detect the structural features that define the coal deposits.</w:t>
      </w:r>
    </w:p>
    <w:p w:rsidR="004475B1" w:rsidRPr="006A692D" w:rsidRDefault="004475B1" w:rsidP="002F5614">
      <w:pPr>
        <w:pStyle w:val="a4"/>
        <w:ind w:firstLine="708"/>
        <w:rPr>
          <w:rFonts w:ascii="Times New Roman" w:hAnsi="Times New Roman" w:cs="Times New Roman"/>
          <w:sz w:val="26"/>
          <w:szCs w:val="26"/>
          <w:lang w:val="en-US"/>
        </w:rPr>
      </w:pPr>
    </w:p>
    <w:p w:rsidR="00340ED6" w:rsidRPr="004475B1" w:rsidRDefault="00340ED6" w:rsidP="004475B1">
      <w:pPr>
        <w:pStyle w:val="a4"/>
        <w:rPr>
          <w:rFonts w:ascii="Times New Roman" w:hAnsi="Times New Roman" w:cs="Times New Roman"/>
          <w:b/>
          <w:sz w:val="26"/>
          <w:szCs w:val="26"/>
          <w:lang w:val="en-US"/>
        </w:rPr>
      </w:pPr>
      <w:r w:rsidRPr="004475B1">
        <w:rPr>
          <w:rFonts w:ascii="Times New Roman" w:hAnsi="Times New Roman" w:cs="Times New Roman"/>
          <w:b/>
          <w:sz w:val="26"/>
          <w:szCs w:val="26"/>
          <w:lang w:val="en-US"/>
        </w:rPr>
        <w:t>2. Mine development</w:t>
      </w:r>
    </w:p>
    <w:p w:rsidR="00340ED6" w:rsidRPr="002F5614" w:rsidRDefault="00340ED6" w:rsidP="00295187">
      <w:pPr>
        <w:pStyle w:val="a4"/>
        <w:ind w:firstLine="708"/>
        <w:rPr>
          <w:rFonts w:ascii="Times New Roman" w:hAnsi="Times New Roman" w:cs="Times New Roman"/>
          <w:sz w:val="26"/>
          <w:szCs w:val="26"/>
          <w:lang w:val="en-US"/>
        </w:rPr>
      </w:pPr>
      <w:r w:rsidRPr="002F5614">
        <w:rPr>
          <w:rFonts w:ascii="Times New Roman" w:hAnsi="Times New Roman" w:cs="Times New Roman"/>
          <w:sz w:val="26"/>
          <w:szCs w:val="26"/>
          <w:lang w:val="en-US"/>
        </w:rPr>
        <w:t>Coal can be extracted from the earth either by surface mining or underground mining.</w:t>
      </w:r>
      <w:r w:rsidR="00295187" w:rsidRPr="00295187">
        <w:rPr>
          <w:rFonts w:ascii="Times New Roman" w:hAnsi="Times New Roman" w:cs="Times New Roman"/>
          <w:sz w:val="26"/>
          <w:szCs w:val="26"/>
          <w:lang w:val="en-US"/>
        </w:rPr>
        <w:t xml:space="preserve"> </w:t>
      </w:r>
      <w:r w:rsidRPr="002F5614">
        <w:rPr>
          <w:rFonts w:ascii="Times New Roman" w:hAnsi="Times New Roman" w:cs="Times New Roman"/>
          <w:sz w:val="26"/>
          <w:szCs w:val="26"/>
          <w:lang w:val="en-US"/>
        </w:rPr>
        <w:t>In open-pit coal mining, a pit is dug in an area and this pit becomes the open-pit mine, sometimes called a quarry. Open-pit mines can expand to huge dimensions, until the coal deposit has been mined or the cost of transporting becomes too great.</w:t>
      </w:r>
    </w:p>
    <w:p w:rsidR="00065A2E" w:rsidRPr="006A692D" w:rsidRDefault="00340ED6" w:rsidP="002F5614">
      <w:pPr>
        <w:pStyle w:val="a4"/>
        <w:ind w:firstLine="708"/>
        <w:rPr>
          <w:rFonts w:ascii="Times New Roman" w:hAnsi="Times New Roman" w:cs="Times New Roman"/>
          <w:sz w:val="26"/>
          <w:szCs w:val="26"/>
          <w:lang w:val="en-US"/>
        </w:rPr>
      </w:pPr>
      <w:r w:rsidRPr="002F5614">
        <w:rPr>
          <w:rFonts w:ascii="Times New Roman" w:hAnsi="Times New Roman" w:cs="Times New Roman"/>
          <w:sz w:val="26"/>
          <w:szCs w:val="26"/>
          <w:lang w:val="en-US"/>
        </w:rPr>
        <w:t>In underground coal mining, access to the coal seam is gained by suitable openings from the surface, and a network of roadways driven in the seam then makes possible the installation of facilities for human and material transport, ventilation, water handling and drainage, and power.</w:t>
      </w:r>
    </w:p>
    <w:p w:rsidR="004475B1" w:rsidRPr="006A692D" w:rsidRDefault="004475B1" w:rsidP="002F5614">
      <w:pPr>
        <w:pStyle w:val="a4"/>
        <w:ind w:firstLine="708"/>
        <w:rPr>
          <w:rFonts w:ascii="Times New Roman" w:hAnsi="Times New Roman" w:cs="Times New Roman"/>
          <w:sz w:val="26"/>
          <w:szCs w:val="26"/>
          <w:lang w:val="en-US"/>
        </w:rPr>
      </w:pPr>
    </w:p>
    <w:p w:rsidR="00340ED6" w:rsidRPr="004475B1" w:rsidRDefault="00340ED6" w:rsidP="004475B1">
      <w:pPr>
        <w:pStyle w:val="a4"/>
        <w:rPr>
          <w:rFonts w:ascii="Times New Roman" w:hAnsi="Times New Roman" w:cs="Times New Roman"/>
          <w:b/>
          <w:sz w:val="26"/>
          <w:szCs w:val="26"/>
          <w:lang w:val="en-US"/>
        </w:rPr>
      </w:pPr>
      <w:r w:rsidRPr="004475B1">
        <w:rPr>
          <w:rFonts w:ascii="Times New Roman" w:hAnsi="Times New Roman" w:cs="Times New Roman"/>
          <w:b/>
          <w:sz w:val="26"/>
          <w:szCs w:val="26"/>
          <w:lang w:val="en-US"/>
        </w:rPr>
        <w:t>3. Open-pit mining</w:t>
      </w:r>
    </w:p>
    <w:p w:rsidR="00340ED6" w:rsidRPr="006A692D" w:rsidRDefault="00340ED6" w:rsidP="006A692D">
      <w:pPr>
        <w:pStyle w:val="a4"/>
        <w:ind w:firstLine="708"/>
        <w:rPr>
          <w:rFonts w:ascii="Times New Roman" w:hAnsi="Times New Roman" w:cs="Times New Roman"/>
          <w:sz w:val="26"/>
          <w:szCs w:val="26"/>
          <w:lang w:val="en-US"/>
        </w:rPr>
      </w:pPr>
      <w:r w:rsidRPr="006A692D">
        <w:rPr>
          <w:rFonts w:ascii="Times New Roman" w:hAnsi="Times New Roman" w:cs="Times New Roman"/>
          <w:sz w:val="26"/>
          <w:szCs w:val="26"/>
          <w:lang w:val="en-US"/>
        </w:rPr>
        <w:t xml:space="preserve">Some 53% of South Africa’s coal is produced from surface mining, via open-cast or open-pit mines. This is because the coal is less than 60 </w:t>
      </w:r>
      <w:proofErr w:type="spellStart"/>
      <w:r w:rsidRPr="006A692D">
        <w:rPr>
          <w:rFonts w:ascii="Times New Roman" w:hAnsi="Times New Roman" w:cs="Times New Roman"/>
          <w:sz w:val="26"/>
          <w:szCs w:val="26"/>
          <w:lang w:val="en-US"/>
        </w:rPr>
        <w:t>metres</w:t>
      </w:r>
      <w:proofErr w:type="spellEnd"/>
      <w:r w:rsidRPr="006A692D">
        <w:rPr>
          <w:rFonts w:ascii="Times New Roman" w:hAnsi="Times New Roman" w:cs="Times New Roman"/>
          <w:sz w:val="26"/>
          <w:szCs w:val="26"/>
          <w:lang w:val="en-US"/>
        </w:rPr>
        <w:t xml:space="preserve"> below the surface.</w:t>
      </w:r>
    </w:p>
    <w:p w:rsidR="00340ED6" w:rsidRPr="00005792" w:rsidRDefault="00340ED6" w:rsidP="006A692D">
      <w:pPr>
        <w:pStyle w:val="a4"/>
        <w:rPr>
          <w:rFonts w:ascii="Times New Roman" w:hAnsi="Times New Roman" w:cs="Times New Roman"/>
          <w:sz w:val="26"/>
          <w:szCs w:val="26"/>
          <w:lang w:val="en-US"/>
        </w:rPr>
      </w:pPr>
      <w:r w:rsidRPr="006A692D">
        <w:rPr>
          <w:rFonts w:ascii="Times New Roman" w:hAnsi="Times New Roman" w:cs="Times New Roman"/>
          <w:sz w:val="26"/>
          <w:szCs w:val="26"/>
          <w:lang w:val="en-US"/>
        </w:rPr>
        <w:lastRenderedPageBreak/>
        <w:t>Open-pit mines use draglines, as well as truck and shovel operations to extract coal. A dragline excavator uses a dragline to pull a bucket by a wire cable. The operator lowers the bucket down to the coal deposit to be excavated. Next, the operator draws the cable so that the bucket gets dragged along the ground and digs into the deposit. The bucket is then lifted and places the coal it has scooped up where it is needed.</w:t>
      </w:r>
    </w:p>
    <w:p w:rsidR="006A692D" w:rsidRPr="00005792" w:rsidRDefault="006A692D" w:rsidP="006A692D">
      <w:pPr>
        <w:pStyle w:val="a4"/>
        <w:rPr>
          <w:rFonts w:ascii="Times New Roman" w:hAnsi="Times New Roman" w:cs="Times New Roman"/>
          <w:sz w:val="26"/>
          <w:szCs w:val="26"/>
          <w:lang w:val="en-US"/>
        </w:rPr>
      </w:pPr>
    </w:p>
    <w:p w:rsidR="006A692D" w:rsidRPr="006A692D" w:rsidRDefault="006A692D" w:rsidP="006A692D">
      <w:pPr>
        <w:pStyle w:val="a4"/>
        <w:rPr>
          <w:rFonts w:ascii="Times New Roman" w:hAnsi="Times New Roman" w:cs="Times New Roman"/>
          <w:b/>
          <w:sz w:val="26"/>
          <w:szCs w:val="26"/>
          <w:lang w:val="en-US"/>
        </w:rPr>
      </w:pPr>
      <w:r w:rsidRPr="00005792">
        <w:rPr>
          <w:rFonts w:ascii="Times New Roman" w:hAnsi="Times New Roman" w:cs="Times New Roman"/>
          <w:b/>
          <w:sz w:val="26"/>
          <w:szCs w:val="26"/>
          <w:lang w:val="en-US"/>
        </w:rPr>
        <w:t>4</w:t>
      </w:r>
      <w:r w:rsidRPr="00295187">
        <w:rPr>
          <w:rFonts w:ascii="Times New Roman" w:hAnsi="Times New Roman" w:cs="Times New Roman"/>
          <w:b/>
          <w:sz w:val="26"/>
          <w:szCs w:val="26"/>
          <w:lang w:val="en-US"/>
        </w:rPr>
        <w:t>. Haulage</w:t>
      </w:r>
    </w:p>
    <w:p w:rsidR="006A692D" w:rsidRPr="00295187" w:rsidRDefault="006A692D" w:rsidP="006A692D">
      <w:pPr>
        <w:pStyle w:val="a4"/>
        <w:ind w:firstLine="708"/>
        <w:rPr>
          <w:rFonts w:ascii="Times New Roman" w:hAnsi="Times New Roman" w:cs="Times New Roman"/>
          <w:b/>
          <w:sz w:val="26"/>
          <w:szCs w:val="26"/>
          <w:lang w:val="en-US"/>
        </w:rPr>
      </w:pPr>
      <w:r w:rsidRPr="00295187">
        <w:rPr>
          <w:rFonts w:ascii="Times New Roman" w:hAnsi="Times New Roman" w:cs="Times New Roman"/>
          <w:sz w:val="26"/>
          <w:szCs w:val="26"/>
          <w:lang w:val="en-US"/>
        </w:rPr>
        <w:t>Coal haulage, the transport of mined coal from working faces to the surface, is a major factor in underground-mine efficiency. It can be considered in three stages: face haulage, which transfers the coal from working faces; intermediate haulage, which transfers the coal onto the main haulage; and the main haulage system, which removes the coal from the mine. Various methods of haulage are used in different situations and stages and may include electric-powered, rubber-</w:t>
      </w:r>
      <w:proofErr w:type="spellStart"/>
      <w:r w:rsidRPr="00295187">
        <w:rPr>
          <w:rFonts w:ascii="Times New Roman" w:hAnsi="Times New Roman" w:cs="Times New Roman"/>
          <w:sz w:val="26"/>
          <w:szCs w:val="26"/>
          <w:lang w:val="en-US"/>
        </w:rPr>
        <w:t>tyred</w:t>
      </w:r>
      <w:proofErr w:type="spellEnd"/>
      <w:r w:rsidRPr="00295187">
        <w:rPr>
          <w:rFonts w:ascii="Times New Roman" w:hAnsi="Times New Roman" w:cs="Times New Roman"/>
          <w:sz w:val="26"/>
          <w:szCs w:val="26"/>
          <w:lang w:val="en-US"/>
        </w:rPr>
        <w:t xml:space="preserve"> vehicles; chain haulage; </w:t>
      </w:r>
      <w:proofErr w:type="spellStart"/>
      <w:r w:rsidRPr="00295187">
        <w:rPr>
          <w:rFonts w:ascii="Times New Roman" w:hAnsi="Times New Roman" w:cs="Times New Roman"/>
          <w:sz w:val="26"/>
          <w:szCs w:val="26"/>
          <w:lang w:val="en-US"/>
        </w:rPr>
        <w:t>armoured</w:t>
      </w:r>
      <w:proofErr w:type="spellEnd"/>
      <w:r w:rsidRPr="00295187">
        <w:rPr>
          <w:rFonts w:ascii="Times New Roman" w:hAnsi="Times New Roman" w:cs="Times New Roman"/>
          <w:sz w:val="26"/>
          <w:szCs w:val="26"/>
          <w:lang w:val="en-US"/>
        </w:rPr>
        <w:t xml:space="preserve"> face conveyors, mine cars driven by electric- or diesel-powered locomotives.</w:t>
      </w:r>
    </w:p>
    <w:p w:rsidR="006A692D" w:rsidRPr="00295187" w:rsidRDefault="006A692D" w:rsidP="006A692D">
      <w:pPr>
        <w:pStyle w:val="a4"/>
        <w:ind w:firstLine="708"/>
        <w:rPr>
          <w:rFonts w:ascii="Times New Roman" w:hAnsi="Times New Roman" w:cs="Times New Roman"/>
          <w:sz w:val="26"/>
          <w:szCs w:val="26"/>
          <w:lang w:val="en-US"/>
        </w:rPr>
      </w:pPr>
      <w:r w:rsidRPr="00295187">
        <w:rPr>
          <w:rFonts w:ascii="Times New Roman" w:hAnsi="Times New Roman" w:cs="Times New Roman"/>
          <w:sz w:val="26"/>
          <w:szCs w:val="26"/>
          <w:lang w:val="en-US"/>
        </w:rPr>
        <w:t>Workers and materials may be carried to and from the working face by scoops, battery- or diesel-powered trucks, tractors, buses or light duty vehicles.</w:t>
      </w:r>
    </w:p>
    <w:p w:rsidR="00646177" w:rsidRPr="00646177" w:rsidRDefault="00646177" w:rsidP="00646177">
      <w:pPr>
        <w:pStyle w:val="a4"/>
        <w:rPr>
          <w:rFonts w:ascii="Times New Roman" w:hAnsi="Times New Roman" w:cs="Times New Roman"/>
          <w:sz w:val="26"/>
          <w:szCs w:val="26"/>
        </w:rPr>
      </w:pPr>
      <w:bookmarkStart w:id="0" w:name="_GoBack"/>
      <w:bookmarkEnd w:id="0"/>
    </w:p>
    <w:p w:rsidR="00646177" w:rsidRPr="00646177" w:rsidRDefault="00646177" w:rsidP="00646177">
      <w:pPr>
        <w:pStyle w:val="a4"/>
        <w:rPr>
          <w:rFonts w:ascii="Times New Roman" w:hAnsi="Times New Roman" w:cs="Times New Roman"/>
          <w:sz w:val="26"/>
          <w:szCs w:val="26"/>
        </w:rPr>
      </w:pPr>
      <w:r>
        <w:rPr>
          <w:rFonts w:ascii="Times New Roman" w:hAnsi="Times New Roman" w:cs="Times New Roman"/>
          <w:sz w:val="26"/>
          <w:szCs w:val="26"/>
        </w:rPr>
        <w:t>Текст можно найти</w:t>
      </w:r>
      <w:r w:rsidRPr="00646177">
        <w:rPr>
          <w:rFonts w:ascii="Times New Roman" w:hAnsi="Times New Roman" w:cs="Times New Roman"/>
          <w:sz w:val="26"/>
          <w:szCs w:val="26"/>
        </w:rPr>
        <w:t xml:space="preserve"> по ссылке:</w:t>
      </w:r>
    </w:p>
    <w:p w:rsidR="00CE6AC0" w:rsidRDefault="00C77E9E" w:rsidP="00646177">
      <w:pPr>
        <w:pStyle w:val="a4"/>
        <w:rPr>
          <w:rStyle w:val="a3"/>
          <w:rFonts w:ascii="Times New Roman" w:hAnsi="Times New Roman" w:cs="Times New Roman"/>
          <w:sz w:val="26"/>
          <w:szCs w:val="26"/>
        </w:rPr>
      </w:pPr>
      <w:hyperlink r:id="rId6" w:history="1">
        <w:r w:rsidR="00CE6AC0" w:rsidRPr="00646177">
          <w:rPr>
            <w:rStyle w:val="a3"/>
            <w:rFonts w:ascii="Times New Roman" w:hAnsi="Times New Roman" w:cs="Times New Roman"/>
            <w:sz w:val="26"/>
            <w:szCs w:val="26"/>
            <w:lang w:val="en-US"/>
          </w:rPr>
          <w:t>https</w:t>
        </w:r>
        <w:r w:rsidR="00CE6AC0" w:rsidRPr="00646177">
          <w:rPr>
            <w:rStyle w:val="a3"/>
            <w:rFonts w:ascii="Times New Roman" w:hAnsi="Times New Roman" w:cs="Times New Roman"/>
            <w:sz w:val="26"/>
            <w:szCs w:val="26"/>
          </w:rPr>
          <w:t>://</w:t>
        </w:r>
        <w:r w:rsidR="00CE6AC0" w:rsidRPr="00646177">
          <w:rPr>
            <w:rStyle w:val="a3"/>
            <w:rFonts w:ascii="Times New Roman" w:hAnsi="Times New Roman" w:cs="Times New Roman"/>
            <w:sz w:val="26"/>
            <w:szCs w:val="26"/>
            <w:lang w:val="en-US"/>
          </w:rPr>
          <w:t>www</w:t>
        </w:r>
        <w:r w:rsidR="00CE6AC0" w:rsidRPr="00646177">
          <w:rPr>
            <w:rStyle w:val="a3"/>
            <w:rFonts w:ascii="Times New Roman" w:hAnsi="Times New Roman" w:cs="Times New Roman"/>
            <w:sz w:val="26"/>
            <w:szCs w:val="26"/>
          </w:rPr>
          <w:t>.</w:t>
        </w:r>
        <w:proofErr w:type="spellStart"/>
        <w:r w:rsidR="00CE6AC0" w:rsidRPr="00646177">
          <w:rPr>
            <w:rStyle w:val="a3"/>
            <w:rFonts w:ascii="Times New Roman" w:hAnsi="Times New Roman" w:cs="Times New Roman"/>
            <w:sz w:val="26"/>
            <w:szCs w:val="26"/>
            <w:lang w:val="en-US"/>
          </w:rPr>
          <w:t>miningforschools</w:t>
        </w:r>
        <w:proofErr w:type="spellEnd"/>
        <w:r w:rsidR="00CE6AC0" w:rsidRPr="00646177">
          <w:rPr>
            <w:rStyle w:val="a3"/>
            <w:rFonts w:ascii="Times New Roman" w:hAnsi="Times New Roman" w:cs="Times New Roman"/>
            <w:sz w:val="26"/>
            <w:szCs w:val="26"/>
          </w:rPr>
          <w:t>.</w:t>
        </w:r>
        <w:r w:rsidR="00CE6AC0" w:rsidRPr="00646177">
          <w:rPr>
            <w:rStyle w:val="a3"/>
            <w:rFonts w:ascii="Times New Roman" w:hAnsi="Times New Roman" w:cs="Times New Roman"/>
            <w:sz w:val="26"/>
            <w:szCs w:val="26"/>
            <w:lang w:val="en-US"/>
          </w:rPr>
          <w:t>co</w:t>
        </w:r>
        <w:r w:rsidR="00CE6AC0" w:rsidRPr="00646177">
          <w:rPr>
            <w:rStyle w:val="a3"/>
            <w:rFonts w:ascii="Times New Roman" w:hAnsi="Times New Roman" w:cs="Times New Roman"/>
            <w:sz w:val="26"/>
            <w:szCs w:val="26"/>
          </w:rPr>
          <w:t>.</w:t>
        </w:r>
        <w:proofErr w:type="spellStart"/>
        <w:r w:rsidR="00CE6AC0" w:rsidRPr="00646177">
          <w:rPr>
            <w:rStyle w:val="a3"/>
            <w:rFonts w:ascii="Times New Roman" w:hAnsi="Times New Roman" w:cs="Times New Roman"/>
            <w:sz w:val="26"/>
            <w:szCs w:val="26"/>
            <w:lang w:val="en-US"/>
          </w:rPr>
          <w:t>za</w:t>
        </w:r>
        <w:proofErr w:type="spellEnd"/>
        <w:r w:rsidR="00CE6AC0" w:rsidRPr="00646177">
          <w:rPr>
            <w:rStyle w:val="a3"/>
            <w:rFonts w:ascii="Times New Roman" w:hAnsi="Times New Roman" w:cs="Times New Roman"/>
            <w:sz w:val="26"/>
            <w:szCs w:val="26"/>
          </w:rPr>
          <w:t>/</w:t>
        </w:r>
        <w:r w:rsidR="00CE6AC0" w:rsidRPr="00646177">
          <w:rPr>
            <w:rStyle w:val="a3"/>
            <w:rFonts w:ascii="Times New Roman" w:hAnsi="Times New Roman" w:cs="Times New Roman"/>
            <w:sz w:val="26"/>
            <w:szCs w:val="26"/>
            <w:lang w:val="en-US"/>
          </w:rPr>
          <w:t>lets</w:t>
        </w:r>
        <w:r w:rsidR="00CE6AC0" w:rsidRPr="00646177">
          <w:rPr>
            <w:rStyle w:val="a3"/>
            <w:rFonts w:ascii="Times New Roman" w:hAnsi="Times New Roman" w:cs="Times New Roman"/>
            <w:sz w:val="26"/>
            <w:szCs w:val="26"/>
          </w:rPr>
          <w:t>-</w:t>
        </w:r>
        <w:r w:rsidR="00CE6AC0" w:rsidRPr="00646177">
          <w:rPr>
            <w:rStyle w:val="a3"/>
            <w:rFonts w:ascii="Times New Roman" w:hAnsi="Times New Roman" w:cs="Times New Roman"/>
            <w:sz w:val="26"/>
            <w:szCs w:val="26"/>
            <w:lang w:val="en-US"/>
          </w:rPr>
          <w:t>explore</w:t>
        </w:r>
        <w:r w:rsidR="00CE6AC0" w:rsidRPr="00646177">
          <w:rPr>
            <w:rStyle w:val="a3"/>
            <w:rFonts w:ascii="Times New Roman" w:hAnsi="Times New Roman" w:cs="Times New Roman"/>
            <w:sz w:val="26"/>
            <w:szCs w:val="26"/>
          </w:rPr>
          <w:t>/</w:t>
        </w:r>
        <w:r w:rsidR="00CE6AC0" w:rsidRPr="00646177">
          <w:rPr>
            <w:rStyle w:val="a3"/>
            <w:rFonts w:ascii="Times New Roman" w:hAnsi="Times New Roman" w:cs="Times New Roman"/>
            <w:sz w:val="26"/>
            <w:szCs w:val="26"/>
            <w:lang w:val="en-US"/>
          </w:rPr>
          <w:t>coal</w:t>
        </w:r>
        <w:r w:rsidR="00CE6AC0" w:rsidRPr="00646177">
          <w:rPr>
            <w:rStyle w:val="a3"/>
            <w:rFonts w:ascii="Times New Roman" w:hAnsi="Times New Roman" w:cs="Times New Roman"/>
            <w:sz w:val="26"/>
            <w:szCs w:val="26"/>
          </w:rPr>
          <w:t>/</w:t>
        </w:r>
        <w:r w:rsidR="00CE6AC0" w:rsidRPr="00646177">
          <w:rPr>
            <w:rStyle w:val="a3"/>
            <w:rFonts w:ascii="Times New Roman" w:hAnsi="Times New Roman" w:cs="Times New Roman"/>
            <w:sz w:val="26"/>
            <w:szCs w:val="26"/>
            <w:lang w:val="en-US"/>
          </w:rPr>
          <w:t>the</w:t>
        </w:r>
        <w:r w:rsidR="00CE6AC0" w:rsidRPr="00646177">
          <w:rPr>
            <w:rStyle w:val="a3"/>
            <w:rFonts w:ascii="Times New Roman" w:hAnsi="Times New Roman" w:cs="Times New Roman"/>
            <w:sz w:val="26"/>
            <w:szCs w:val="26"/>
          </w:rPr>
          <w:t>-</w:t>
        </w:r>
        <w:r w:rsidR="00CE6AC0" w:rsidRPr="00646177">
          <w:rPr>
            <w:rStyle w:val="a3"/>
            <w:rFonts w:ascii="Times New Roman" w:hAnsi="Times New Roman" w:cs="Times New Roman"/>
            <w:sz w:val="26"/>
            <w:szCs w:val="26"/>
            <w:lang w:val="en-US"/>
          </w:rPr>
          <w:t>coal</w:t>
        </w:r>
        <w:r w:rsidR="00CE6AC0" w:rsidRPr="00646177">
          <w:rPr>
            <w:rStyle w:val="a3"/>
            <w:rFonts w:ascii="Times New Roman" w:hAnsi="Times New Roman" w:cs="Times New Roman"/>
            <w:sz w:val="26"/>
            <w:szCs w:val="26"/>
          </w:rPr>
          <w:t>-</w:t>
        </w:r>
        <w:r w:rsidR="00CE6AC0" w:rsidRPr="00646177">
          <w:rPr>
            <w:rStyle w:val="a3"/>
            <w:rFonts w:ascii="Times New Roman" w:hAnsi="Times New Roman" w:cs="Times New Roman"/>
            <w:sz w:val="26"/>
            <w:szCs w:val="26"/>
            <w:lang w:val="en-US"/>
          </w:rPr>
          <w:t>mining</w:t>
        </w:r>
        <w:r w:rsidR="00CE6AC0" w:rsidRPr="00646177">
          <w:rPr>
            <w:rStyle w:val="a3"/>
            <w:rFonts w:ascii="Times New Roman" w:hAnsi="Times New Roman" w:cs="Times New Roman"/>
            <w:sz w:val="26"/>
            <w:szCs w:val="26"/>
          </w:rPr>
          <w:t>-</w:t>
        </w:r>
        <w:r w:rsidR="00CE6AC0" w:rsidRPr="00646177">
          <w:rPr>
            <w:rStyle w:val="a3"/>
            <w:rFonts w:ascii="Times New Roman" w:hAnsi="Times New Roman" w:cs="Times New Roman"/>
            <w:sz w:val="26"/>
            <w:szCs w:val="26"/>
            <w:lang w:val="en-US"/>
          </w:rPr>
          <w:t>life</w:t>
        </w:r>
        <w:r w:rsidR="00CE6AC0" w:rsidRPr="00646177">
          <w:rPr>
            <w:rStyle w:val="a3"/>
            <w:rFonts w:ascii="Times New Roman" w:hAnsi="Times New Roman" w:cs="Times New Roman"/>
            <w:sz w:val="26"/>
            <w:szCs w:val="26"/>
          </w:rPr>
          <w:t>-</w:t>
        </w:r>
        <w:r w:rsidR="00CE6AC0" w:rsidRPr="00646177">
          <w:rPr>
            <w:rStyle w:val="a3"/>
            <w:rFonts w:ascii="Times New Roman" w:hAnsi="Times New Roman" w:cs="Times New Roman"/>
            <w:sz w:val="26"/>
            <w:szCs w:val="26"/>
            <w:lang w:val="en-US"/>
          </w:rPr>
          <w:t>cycle</w:t>
        </w:r>
      </w:hyperlink>
    </w:p>
    <w:p w:rsidR="00646177" w:rsidRPr="00646177" w:rsidRDefault="00646177" w:rsidP="00646177">
      <w:pPr>
        <w:pStyle w:val="a4"/>
        <w:rPr>
          <w:rStyle w:val="a3"/>
          <w:rFonts w:ascii="Times New Roman" w:hAnsi="Times New Roman" w:cs="Times New Roman"/>
          <w:sz w:val="26"/>
          <w:szCs w:val="26"/>
        </w:rPr>
      </w:pPr>
    </w:p>
    <w:p w:rsidR="00C36940" w:rsidRPr="00C36940" w:rsidRDefault="00C36940" w:rsidP="00C36940">
      <w:pPr>
        <w:spacing w:after="0" w:line="240" w:lineRule="auto"/>
        <w:outlineLvl w:val="0"/>
        <w:rPr>
          <w:rFonts w:ascii="Times New Roman" w:eastAsia="Times New Roman" w:hAnsi="Times New Roman" w:cs="Times New Roman"/>
          <w:sz w:val="26"/>
          <w:szCs w:val="26"/>
        </w:rPr>
      </w:pPr>
      <w:r w:rsidRPr="00C36940">
        <w:rPr>
          <w:rFonts w:ascii="Times New Roman" w:eastAsia="Times New Roman" w:hAnsi="Times New Roman" w:cs="Times New Roman"/>
          <w:sz w:val="26"/>
          <w:szCs w:val="26"/>
        </w:rPr>
        <w:t>3. Иметь задание в наличии в рабочей тетради на уроке.</w:t>
      </w:r>
    </w:p>
    <w:p w:rsidR="00C36940" w:rsidRPr="00C36940" w:rsidRDefault="00C36940" w:rsidP="00C36940">
      <w:pPr>
        <w:spacing w:after="0" w:line="240" w:lineRule="auto"/>
        <w:rPr>
          <w:rFonts w:ascii="Times New Roman" w:eastAsia="Times New Roman" w:hAnsi="Times New Roman" w:cs="Times New Roman"/>
          <w:sz w:val="26"/>
          <w:szCs w:val="26"/>
          <w:lang w:eastAsia="ru-RU"/>
        </w:rPr>
      </w:pPr>
    </w:p>
    <w:p w:rsidR="00C36940" w:rsidRPr="00C36940" w:rsidRDefault="00C36940" w:rsidP="00C36940">
      <w:pPr>
        <w:spacing w:after="0" w:line="240" w:lineRule="auto"/>
        <w:rPr>
          <w:rFonts w:ascii="Times New Roman" w:eastAsia="Times New Roman" w:hAnsi="Times New Roman" w:cs="Times New Roman"/>
          <w:sz w:val="26"/>
          <w:szCs w:val="26"/>
          <w:lang w:eastAsia="ru-RU"/>
        </w:rPr>
      </w:pPr>
      <w:r w:rsidRPr="00C36940">
        <w:rPr>
          <w:rFonts w:ascii="Times New Roman" w:eastAsia="Times New Roman" w:hAnsi="Times New Roman" w:cs="Times New Roman"/>
          <w:sz w:val="26"/>
          <w:szCs w:val="26"/>
          <w:lang w:eastAsia="ru-RU"/>
        </w:rPr>
        <w:t xml:space="preserve">Обратная связь: 9061900457 </w:t>
      </w:r>
      <w:r w:rsidRPr="00C36940">
        <w:rPr>
          <w:rFonts w:ascii="Times New Roman" w:eastAsia="Times New Roman" w:hAnsi="Times New Roman" w:cs="Times New Roman"/>
          <w:sz w:val="26"/>
          <w:szCs w:val="26"/>
          <w:lang w:val="en-US" w:eastAsia="ru-RU"/>
        </w:rPr>
        <w:t>Max</w:t>
      </w:r>
      <w:r w:rsidRPr="00C36940">
        <w:rPr>
          <w:rFonts w:ascii="Times New Roman" w:eastAsia="Times New Roman" w:hAnsi="Times New Roman" w:cs="Times New Roman"/>
          <w:sz w:val="26"/>
          <w:szCs w:val="26"/>
          <w:lang w:eastAsia="ru-RU"/>
        </w:rPr>
        <w:t xml:space="preserve"> (если есть вопросы)</w:t>
      </w:r>
    </w:p>
    <w:p w:rsidR="00C36940" w:rsidRPr="00C36940" w:rsidRDefault="00C36940" w:rsidP="00C36940">
      <w:pPr>
        <w:spacing w:after="0" w:line="240" w:lineRule="auto"/>
        <w:rPr>
          <w:rFonts w:ascii="Times New Roman" w:eastAsia="Times New Roman" w:hAnsi="Times New Roman" w:cs="Times New Roman"/>
          <w:sz w:val="26"/>
          <w:szCs w:val="26"/>
          <w:lang w:eastAsia="ru-RU"/>
        </w:rPr>
      </w:pPr>
      <w:r w:rsidRPr="00C36940">
        <w:rPr>
          <w:rFonts w:ascii="Times New Roman" w:eastAsia="Times New Roman" w:hAnsi="Times New Roman" w:cs="Times New Roman"/>
          <w:sz w:val="26"/>
          <w:szCs w:val="26"/>
          <w:lang w:val="en-US" w:eastAsia="ru-RU"/>
        </w:rPr>
        <w:t>E</w:t>
      </w:r>
      <w:r w:rsidRPr="00C36940">
        <w:rPr>
          <w:rFonts w:ascii="Times New Roman" w:eastAsia="Times New Roman" w:hAnsi="Times New Roman" w:cs="Times New Roman"/>
          <w:sz w:val="26"/>
          <w:szCs w:val="26"/>
          <w:lang w:eastAsia="ru-RU"/>
        </w:rPr>
        <w:t>-</w:t>
      </w:r>
      <w:r w:rsidRPr="00C36940">
        <w:rPr>
          <w:rFonts w:ascii="Times New Roman" w:eastAsia="Times New Roman" w:hAnsi="Times New Roman" w:cs="Times New Roman"/>
          <w:sz w:val="26"/>
          <w:szCs w:val="26"/>
          <w:lang w:val="en-US" w:eastAsia="ru-RU"/>
        </w:rPr>
        <w:t>mail</w:t>
      </w:r>
      <w:r w:rsidRPr="00C36940">
        <w:rPr>
          <w:rFonts w:ascii="Times New Roman" w:eastAsia="Times New Roman" w:hAnsi="Times New Roman" w:cs="Times New Roman"/>
          <w:sz w:val="26"/>
          <w:szCs w:val="26"/>
          <w:lang w:eastAsia="ru-RU"/>
        </w:rPr>
        <w:t xml:space="preserve">: </w:t>
      </w:r>
      <w:hyperlink r:id="rId7" w:history="1">
        <w:r w:rsidRPr="00C36940">
          <w:rPr>
            <w:rFonts w:ascii="Times New Roman" w:eastAsia="Times New Roman" w:hAnsi="Times New Roman" w:cs="Times New Roman"/>
            <w:color w:val="0000FF"/>
            <w:sz w:val="26"/>
            <w:szCs w:val="26"/>
            <w:u w:val="single"/>
            <w:lang w:val="en-US" w:eastAsia="ru-RU"/>
          </w:rPr>
          <w:t>grossbach</w:t>
        </w:r>
        <w:r w:rsidRPr="00C36940">
          <w:rPr>
            <w:rFonts w:ascii="Times New Roman" w:eastAsia="Times New Roman" w:hAnsi="Times New Roman" w:cs="Times New Roman"/>
            <w:color w:val="0000FF"/>
            <w:sz w:val="26"/>
            <w:szCs w:val="26"/>
            <w:u w:val="single"/>
            <w:lang w:eastAsia="ru-RU"/>
          </w:rPr>
          <w:t>@</w:t>
        </w:r>
        <w:r w:rsidRPr="00C36940">
          <w:rPr>
            <w:rFonts w:ascii="Times New Roman" w:eastAsia="Times New Roman" w:hAnsi="Times New Roman" w:cs="Times New Roman"/>
            <w:color w:val="0000FF"/>
            <w:sz w:val="26"/>
            <w:szCs w:val="26"/>
            <w:u w:val="single"/>
            <w:lang w:val="en-US" w:eastAsia="ru-RU"/>
          </w:rPr>
          <w:t>mail</w:t>
        </w:r>
        <w:r w:rsidRPr="00C36940">
          <w:rPr>
            <w:rFonts w:ascii="Times New Roman" w:eastAsia="Times New Roman" w:hAnsi="Times New Roman" w:cs="Times New Roman"/>
            <w:color w:val="0000FF"/>
            <w:sz w:val="26"/>
            <w:szCs w:val="26"/>
            <w:u w:val="single"/>
            <w:lang w:eastAsia="ru-RU"/>
          </w:rPr>
          <w:t>.</w:t>
        </w:r>
        <w:proofErr w:type="spellStart"/>
        <w:r w:rsidRPr="00C36940">
          <w:rPr>
            <w:rFonts w:ascii="Times New Roman" w:eastAsia="Times New Roman" w:hAnsi="Times New Roman" w:cs="Times New Roman"/>
            <w:color w:val="0000FF"/>
            <w:sz w:val="26"/>
            <w:szCs w:val="26"/>
            <w:u w:val="single"/>
            <w:lang w:val="en-US" w:eastAsia="ru-RU"/>
          </w:rPr>
          <w:t>ru</w:t>
        </w:r>
        <w:proofErr w:type="spellEnd"/>
      </w:hyperlink>
      <w:r w:rsidRPr="00C36940">
        <w:rPr>
          <w:rFonts w:ascii="Times New Roman" w:eastAsia="Times New Roman" w:hAnsi="Times New Roman" w:cs="Times New Roman"/>
          <w:sz w:val="26"/>
          <w:szCs w:val="26"/>
          <w:lang w:eastAsia="ru-RU"/>
        </w:rPr>
        <w:t xml:space="preserve"> </w:t>
      </w:r>
    </w:p>
    <w:p w:rsidR="00C36940" w:rsidRPr="00C36940" w:rsidRDefault="00C36940" w:rsidP="00C36940">
      <w:pPr>
        <w:spacing w:after="0" w:line="240" w:lineRule="auto"/>
        <w:rPr>
          <w:rFonts w:ascii="Times New Roman" w:eastAsia="Times New Roman" w:hAnsi="Times New Roman" w:cs="Times New Roman"/>
          <w:sz w:val="26"/>
          <w:szCs w:val="26"/>
          <w:lang w:eastAsia="ru-RU"/>
        </w:rPr>
      </w:pPr>
      <w:proofErr w:type="gramStart"/>
      <w:r w:rsidRPr="00C36940">
        <w:rPr>
          <w:rFonts w:ascii="Times New Roman" w:eastAsia="Times New Roman" w:hAnsi="Times New Roman" w:cs="Times New Roman"/>
          <w:sz w:val="26"/>
          <w:szCs w:val="26"/>
          <w:lang w:val="en-US" w:eastAsia="ru-RU"/>
        </w:rPr>
        <w:t>P</w:t>
      </w:r>
      <w:r w:rsidRPr="00C36940">
        <w:rPr>
          <w:rFonts w:ascii="Times New Roman" w:eastAsia="Times New Roman" w:hAnsi="Times New Roman" w:cs="Times New Roman"/>
          <w:sz w:val="26"/>
          <w:szCs w:val="26"/>
          <w:lang w:eastAsia="ru-RU"/>
        </w:rPr>
        <w:t>.</w:t>
      </w:r>
      <w:r w:rsidRPr="00C36940">
        <w:rPr>
          <w:rFonts w:ascii="Times New Roman" w:eastAsia="Times New Roman" w:hAnsi="Times New Roman" w:cs="Times New Roman"/>
          <w:sz w:val="26"/>
          <w:szCs w:val="26"/>
          <w:lang w:val="en-US" w:eastAsia="ru-RU"/>
        </w:rPr>
        <w:t>S</w:t>
      </w:r>
      <w:r w:rsidRPr="00C36940">
        <w:rPr>
          <w:rFonts w:ascii="Times New Roman" w:eastAsia="Times New Roman" w:hAnsi="Times New Roman" w:cs="Times New Roman"/>
          <w:sz w:val="26"/>
          <w:szCs w:val="26"/>
          <w:lang w:eastAsia="ru-RU"/>
        </w:rPr>
        <w:t xml:space="preserve">. если вы забыли, как читается слово, используйте </w:t>
      </w:r>
      <w:r w:rsidRPr="00C36940">
        <w:rPr>
          <w:rFonts w:ascii="Times New Roman" w:eastAsia="Times New Roman" w:hAnsi="Times New Roman" w:cs="Times New Roman"/>
          <w:sz w:val="26"/>
          <w:szCs w:val="26"/>
          <w:lang w:val="en-US" w:eastAsia="ru-RU"/>
        </w:rPr>
        <w:t>Google</w:t>
      </w:r>
      <w:r w:rsidRPr="00C36940">
        <w:rPr>
          <w:rFonts w:ascii="Times New Roman" w:eastAsia="Times New Roman" w:hAnsi="Times New Roman" w:cs="Times New Roman"/>
          <w:sz w:val="26"/>
          <w:szCs w:val="26"/>
          <w:lang w:eastAsia="ru-RU"/>
        </w:rPr>
        <w:t>-переводчик в своем мобильном, он проговаривает нужное слово.</w:t>
      </w:r>
      <w:proofErr w:type="gramEnd"/>
    </w:p>
    <w:p w:rsidR="00C36940" w:rsidRPr="00C36940" w:rsidRDefault="00C36940" w:rsidP="00455201">
      <w:pPr>
        <w:rPr>
          <w:rFonts w:ascii="Times New Roman" w:hAnsi="Times New Roman" w:cs="Times New Roman"/>
          <w:sz w:val="28"/>
          <w:szCs w:val="28"/>
        </w:rPr>
      </w:pPr>
    </w:p>
    <w:sectPr w:rsidR="00C36940" w:rsidRPr="00C36940" w:rsidSect="006A692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4F8"/>
    <w:rsid w:val="00005792"/>
    <w:rsid w:val="00065A2E"/>
    <w:rsid w:val="00135CFE"/>
    <w:rsid w:val="00295187"/>
    <w:rsid w:val="002F5614"/>
    <w:rsid w:val="00340ED6"/>
    <w:rsid w:val="004475B1"/>
    <w:rsid w:val="00455201"/>
    <w:rsid w:val="004574F8"/>
    <w:rsid w:val="0061511A"/>
    <w:rsid w:val="00646177"/>
    <w:rsid w:val="006702CB"/>
    <w:rsid w:val="006A692D"/>
    <w:rsid w:val="009D41BD"/>
    <w:rsid w:val="00A6178C"/>
    <w:rsid w:val="00C36940"/>
    <w:rsid w:val="00C77E9E"/>
    <w:rsid w:val="00CE6AC0"/>
    <w:rsid w:val="00D0425C"/>
    <w:rsid w:val="00DA2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6AC0"/>
    <w:rPr>
      <w:color w:val="0000FF" w:themeColor="hyperlink"/>
      <w:u w:val="single"/>
    </w:rPr>
  </w:style>
  <w:style w:type="paragraph" w:styleId="a4">
    <w:name w:val="No Spacing"/>
    <w:uiPriority w:val="1"/>
    <w:qFormat/>
    <w:rsid w:val="002F56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6AC0"/>
    <w:rPr>
      <w:color w:val="0000FF" w:themeColor="hyperlink"/>
      <w:u w:val="single"/>
    </w:rPr>
  </w:style>
  <w:style w:type="paragraph" w:styleId="a4">
    <w:name w:val="No Spacing"/>
    <w:uiPriority w:val="1"/>
    <w:qFormat/>
    <w:rsid w:val="002F56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97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rossbach@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iningforschools.co.za/lets-explore/coal/the-coal-mining-life-cycl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1CA59-83AE-4900-94E7-9D7D4A85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612</Words>
  <Characters>3495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16</cp:revision>
  <dcterms:created xsi:type="dcterms:W3CDTF">2024-02-12T08:08:00Z</dcterms:created>
  <dcterms:modified xsi:type="dcterms:W3CDTF">2025-09-23T13:19:00Z</dcterms:modified>
</cp:coreProperties>
</file>