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FD" w:rsidRPr="001C4CFD" w:rsidRDefault="001C4CFD" w:rsidP="001C4CFD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1C4CFD">
        <w:rPr>
          <w:rFonts w:ascii="Calibri" w:eastAsia="Calibri" w:hAnsi="Calibri" w:cs="Times New Roman"/>
          <w:b/>
          <w:sz w:val="28"/>
          <w:szCs w:val="28"/>
        </w:rPr>
        <w:t>Задание по математике</w:t>
      </w:r>
    </w:p>
    <w:p w:rsidR="001C4CFD" w:rsidRPr="001C4CFD" w:rsidRDefault="001C4CFD" w:rsidP="001C4CFD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Группа 6-ОР-25</w:t>
      </w:r>
      <w:r w:rsidRPr="001C4CFD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: </w:t>
      </w:r>
    </w:p>
    <w:p w:rsidR="001C4CFD" w:rsidRPr="001C4CFD" w:rsidRDefault="001C4CFD" w:rsidP="001C4CF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CFD">
        <w:rPr>
          <w:rFonts w:ascii="Calibri" w:eastAsia="Calibri" w:hAnsi="Calibri" w:cs="Times New Roman"/>
          <w:b/>
          <w:sz w:val="28"/>
          <w:szCs w:val="28"/>
          <w:u w:val="single"/>
        </w:rPr>
        <w:t>30.10.2025</w:t>
      </w:r>
      <w:r w:rsidRPr="001C4CFD">
        <w:rPr>
          <w:rFonts w:ascii="Calibri" w:eastAsia="Calibri" w:hAnsi="Calibri" w:cs="Times New Roman"/>
          <w:b/>
          <w:sz w:val="28"/>
          <w:szCs w:val="28"/>
        </w:rPr>
        <w:t xml:space="preserve">    тема</w:t>
      </w:r>
      <w:r w:rsidRPr="001C4C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1C4C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Тема</w:t>
      </w:r>
      <w:proofErr w:type="spellEnd"/>
      <w:proofErr w:type="gramStart"/>
      <w:r w:rsidRPr="001C4C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Pr="001C4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1C4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Кривые второго порядка. Эллипс  и его уравнения»</w:t>
      </w: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Как вы знаете, все математические объекты тем или иным способом находят свое применение в практике. Эллипс имеет самое непосредственное отношение к Вселенной. Еще Иоганн Кеплер (1571 – 1630) – немецкий астроном обнаружил, что планеты Солнечной системы движутся вокруг Солнца не по окружностям, как думали раньше, а по эллипсам, причем Солнце находится в одном из фокусов этих эллипсов. 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Начнем  урок можно с цитаты венгерского математика </w:t>
      </w:r>
      <w:proofErr w:type="spell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Дьёрдье</w:t>
      </w:r>
      <w:proofErr w:type="spell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Пойа: “Крупное научное открытие дает решение крупной проблемы, но и в решении любой задачи присутствует крупица открытия”. 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в решении любой задачи присутствует крупица открытия и прежде, чем совершить большое научное открытие, нужно постоянно работать над небольшими задачами, каждая из которых приближает к решению больших задач, так как большое начинается с малого.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сегодня на уроке мы попробуем совершить небольшое открытие, которое будет состоять в решении следующей задачи: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метод координат, вывести  уравнение эллипса. А что же такое эллипс?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4C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Определение: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Эллипсом</w:t>
      </w:r>
      <w:r w:rsidRPr="001C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называется  множество точек плоскости</w:t>
      </w:r>
      <w:proofErr w:type="gramStart"/>
      <w:r w:rsidRPr="001C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C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сумма расстояний от каждой из которых до двух данных точек той же плоскости есть величина постоянная, равная </w:t>
      </w:r>
      <w:r w:rsidRPr="001C4C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2а.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4C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Cs/>
          <w:iCs/>
          <w:color w:val="000000"/>
          <w:position w:val="-16"/>
          <w:sz w:val="28"/>
          <w:szCs w:val="28"/>
          <w:vertAlign w:val="subscript"/>
          <w:lang w:eastAsia="ru-RU"/>
        </w:rPr>
        <w:t>1</w:t>
      </w:r>
      <w:r w:rsidRPr="001C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1C4C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Cs/>
          <w:iCs/>
          <w:color w:val="000000"/>
          <w:position w:val="-16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называются </w:t>
      </w:r>
      <w:r w:rsidRPr="001C4CF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фокусами</w:t>
      </w:r>
      <w:r w:rsidRPr="001C4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“Эллипс” в переводе с греческого означает “выпадение”, “опущение”. Точки F</w:t>
      </w:r>
      <w:r w:rsidRPr="001C4CF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F</w:t>
      </w:r>
      <w:r w:rsidRPr="001C4CF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называются фокусами эллипса, что в переводе с латинского означает “огонь”, “очаг”. Происхождения этих названий связаны с оптическими свойствами эллипса, которые вы будете изучать в курсе физики.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Зададим систему координат : ось ох пройдет через фокусы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ось </w:t>
      </w:r>
      <w:proofErr w:type="spell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proofErr w:type="spell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 середину фокального расстояния </w:t>
      </w:r>
      <w:r w:rsidRPr="001C4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[</w:t>
      </w:r>
      <w:r w:rsidRPr="001C4C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i/>
          <w:iCs/>
          <w:position w:val="-20"/>
          <w:sz w:val="28"/>
          <w:szCs w:val="28"/>
          <w:vertAlign w:val="subscript"/>
          <w:lang w:eastAsia="ru-RU"/>
        </w:rPr>
        <w:t xml:space="preserve">1 </w:t>
      </w:r>
      <w:r w:rsidRPr="001C4C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i/>
          <w:iCs/>
          <w:position w:val="-20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].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7pt;margin-top:4.75pt;width:53pt;height:20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">
            <v:imagedata r:id="rId7" o:title=""/>
          </v:shape>
          <o:OLEObject Type="Embed" ProgID="Equation.3" ShapeID="_x0000_s1026" DrawAspect="Content" ObjectID="_1823329589" r:id="rId8"/>
        </w:pic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Object 51" o:spid="_x0000_s1027" type="#_x0000_t75" style="position:absolute;margin-left:142.7pt;margin-top:13.4pt;width:99pt;height:17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">
            <v:imagedata r:id="rId9" o:title=""/>
          </v:shape>
          <o:OLEObject Type="Embed" ProgID="Equation.3" ShapeID="Object 51" DrawAspect="Content" ObjectID="_1823329590" r:id="rId10"/>
        </w:pic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координаты фокусов: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возьмем на эллипсе произвольную точку 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х; у) и соединим ее с фокусами 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35" w:dyaOrig="345">
          <v:shape id="_x0000_i1025" type="#_x0000_t75" style="width:21.75pt;height:17.25pt" o:ole="">
            <v:imagedata r:id="rId11" o:title=""/>
          </v:shape>
          <o:OLEObject Type="Embed" ProgID="Equation.3" ShapeID="_x0000_i1025" DrawAspect="Content" ObjectID="_1823329588" r:id="rId12"/>
        </w:objec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E45B946" wp14:editId="43E1715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14700" cy="2228850"/>
            <wp:effectExtent l="0" t="0" r="0" b="0"/>
            <wp:wrapSquare wrapText="bothSides"/>
            <wp:docPr id="2" name="Рисунок 16" descr="Описание: http://festival.1september.ru/articles/411631/Image5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festival.1september.ru/articles/411631/Image56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Object 47" o:spid="_x0000_s1028" type="#_x0000_t75" style="position:absolute;margin-left:161.45pt;margin-top:1.25pt;width:99pt;height:17pt;z-index:251658240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">
            <v:imagedata r:id="rId14" o:title=""/>
          </v:shape>
          <o:OLEObject Type="Embed" ProgID="Equation.3" ShapeID="Object 47" DrawAspect="Content" ObjectID="_1823329591" r:id="rId15"/>
        </w:pic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определения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Object 52" o:spid="_x0000_s1029" type="#_x0000_t75" style="position:absolute;margin-left:-11.05pt;margin-top:5.05pt;width:112pt;height:26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">
            <v:imagedata r:id="rId16" o:title=""/>
          </v:shape>
          <o:OLEObject Type="Embed" ProgID="Equation.3" ShapeID="Object 52" DrawAspect="Content" ObjectID="_1823329592" r:id="rId17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Object 27" o:spid="_x0000_s1031" type="#_x0000_t75" style="position:absolute;margin-left:43.7pt;margin-top:98.2pt;width:181pt;height:22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">
            <v:imagedata r:id="rId18" o:title=""/>
          </v:shape>
          <o:OLEObject Type="Embed" ProgID="Equation.3" ShapeID="Object 27" DrawAspect="Content" ObjectID="_1823329593" r:id="rId19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Object 53" o:spid="_x0000_s1030" type="#_x0000_t75" style="position:absolute;margin-left:-5.8pt;margin-top:50.85pt;width:113pt;height:26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">
            <v:imagedata r:id="rId20" o:title=""/>
          </v:shape>
          <o:OLEObject Type="Embed" ProgID="Equation.3" ShapeID="Object 53" DrawAspect="Content" ObjectID="_1823329594" r:id="rId21"/>
        </w:pict>
      </w: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C7132B" wp14:editId="0237214E">
            <wp:extent cx="2638425" cy="304800"/>
            <wp:effectExtent l="0" t="0" r="9525" b="0"/>
            <wp:docPr id="3" name="Рисунок 10" descr="Описание: http://festival.1september.ru/articles/411631/Image5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festival.1september.ru/articles/411631/Image556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056828" wp14:editId="22799091">
            <wp:extent cx="4495800" cy="933450"/>
            <wp:effectExtent l="0" t="0" r="0" b="0"/>
            <wp:docPr id="4" name="Рисунок 11" descr="Описание: http://festival.1september.ru/articles/411631/Image5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festival.1september.ru/articles/411631/Image557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ABC07A" wp14:editId="5403CBD4">
            <wp:extent cx="3295650" cy="800100"/>
            <wp:effectExtent l="0" t="0" r="0" b="0"/>
            <wp:docPr id="5" name="Рисунок 12" descr="Описание: http://festival.1september.ru/articles/411631/Image5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festival.1september.ru/articles/411631/Image558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как, а</w:t>
      </w:r>
      <w:proofErr w:type="gramStart"/>
      <w:r w:rsidRPr="001C4C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</w:t>
      </w:r>
      <w:r w:rsidRPr="001C4C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t>&gt;0, то пусть а</w:t>
      </w:r>
      <w:r w:rsidRPr="001C4C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</w:t>
      </w:r>
      <w:r w:rsidRPr="001C4C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b</w:t>
      </w:r>
      <w:r w:rsidRPr="001C4C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AF771B" wp14:editId="567920A6">
            <wp:extent cx="2076450" cy="742950"/>
            <wp:effectExtent l="0" t="0" r="0" b="0"/>
            <wp:docPr id="6" name="Рисунок 13" descr="Описание: http://festival.1september.ru/articles/411631/Image5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festival.1september.ru/articles/411631/Image559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1DE98A" wp14:editId="6995494B">
            <wp:extent cx="1097280" cy="609600"/>
            <wp:effectExtent l="0" t="0" r="7620" b="0"/>
            <wp:docPr id="7" name="Рисунок 14" descr="Описание: http://festival.1september.ru/articles/411631/Image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://festival.1september.ru/articles/411631/Image56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C7C9EB" wp14:editId="409A2199">
                <wp:simplePos x="0" y="0"/>
                <wp:positionH relativeFrom="column">
                  <wp:posOffset>196215</wp:posOffset>
                </wp:positionH>
                <wp:positionV relativeFrom="paragraph">
                  <wp:posOffset>-1905</wp:posOffset>
                </wp:positionV>
                <wp:extent cx="1504950" cy="788670"/>
                <wp:effectExtent l="0" t="0" r="19050" b="11430"/>
                <wp:wrapNone/>
                <wp:docPr id="2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88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" o:spid="_x0000_s1026" style="position:absolute;margin-left:15.45pt;margin-top:-.15pt;width:118.5pt;height:62.1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" filled="f" fillcolor="#4f81bd [3204]" strokecolor="#1f497d" strokeweight="1.5pt">
                <v:stroke joinstyle="miter"/>
                <v:shadow color="#eeece1 [3214]"/>
              </v:roundrect>
            </w:pict>
          </mc:Fallback>
        </mc:AlternateContent>
      </w:r>
    </w:p>
    <w:p w:rsidR="001C4CFD" w:rsidRPr="001C4CFD" w:rsidRDefault="001C4CFD" w:rsidP="001C4CF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уравнение эллипса, фокусы которого принадлежат оси  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ох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которое называется каноническим уравнением. Величины а и b называются соответственно большой и малой полуосями </w:t>
      </w:r>
      <w:proofErr w:type="spell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эллипса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.е.а</w:t>
      </w:r>
      <w:proofErr w:type="spell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&gt;b. 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938094" wp14:editId="49B868BC">
                <wp:simplePos x="0" y="0"/>
                <wp:positionH relativeFrom="column">
                  <wp:posOffset>-140335</wp:posOffset>
                </wp:positionH>
                <wp:positionV relativeFrom="paragraph">
                  <wp:posOffset>575945</wp:posOffset>
                </wp:positionV>
                <wp:extent cx="864235" cy="909955"/>
                <wp:effectExtent l="0" t="0" r="12065" b="23495"/>
                <wp:wrapNone/>
                <wp:docPr id="2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9099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" o:spid="_x0000_s1026" style="position:absolute;margin-left:-11.05pt;margin-top:45.35pt;width:68.05pt;height:71.6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" filled="f" fillcolor="#4f81bd [3204]" strokecolor="#1f497d" strokeweight="1.5pt">
                <v:stroke joinstyle="miter"/>
                <v:shadow color="#eeece1 [3214]"/>
              </v:roundrect>
            </w:pict>
          </mc:Fallback>
        </mc:AlternateContent>
      </w: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96CC43" wp14:editId="2E27099F">
                <wp:simplePos x="0" y="0"/>
                <wp:positionH relativeFrom="column">
                  <wp:posOffset>-73660</wp:posOffset>
                </wp:positionH>
                <wp:positionV relativeFrom="paragraph">
                  <wp:posOffset>0</wp:posOffset>
                </wp:positionV>
                <wp:extent cx="1041400" cy="318770"/>
                <wp:effectExtent l="0" t="0" r="25400" b="24130"/>
                <wp:wrapNone/>
                <wp:docPr id="2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" o:spid="_x0000_s1026" style="position:absolute;margin-left:-5.8pt;margin-top:0;width:82pt;height:25.1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" filled="f" fillcolor="#4f81bd [3204]" strokecolor="#1f497d" strokeweight="1.5pt">
                <v:stroke joinstyle="miter"/>
                <v:shadow color="#eeece1 [3214]"/>
              </v:roundrect>
            </w:pict>
          </mc:Fallback>
        </mc:AlternateConten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2" type="#_x0000_t75" style="position:absolute;margin-left:.7pt;margin-top:51.5pt;width:30pt;height:31pt;z-index:251658240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">
            <v:imagedata r:id="rId27" o:title=""/>
          </v:shape>
          <o:OLEObject Type="Embed" ProgID="Equation.3" ShapeID="_x0000_s1032" DrawAspect="Content" ObjectID="_1823329595" r:id="rId28"/>
        </w:pic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4C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Pr="001C4C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=в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</w:p>
    <w:p w:rsidR="001C4CFD" w:rsidRPr="001C4CFD" w:rsidRDefault="001C4CFD" w:rsidP="001C4C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C4CFD" w:rsidRPr="001C4CFD" w:rsidRDefault="001C4CFD" w:rsidP="001C4C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C4CFD" w:rsidRPr="001C4CFD" w:rsidRDefault="001C4CFD" w:rsidP="001C4C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Arial" w:eastAsia="Times New Roman" w:hAnsi="Arial" w:cs="Times New Roman"/>
          <w:iCs/>
          <w:color w:val="000000"/>
          <w:kern w:val="24"/>
          <w:sz w:val="28"/>
          <w:szCs w:val="28"/>
          <w:lang w:eastAsia="ru-RU"/>
        </w:rPr>
        <w:t xml:space="preserve">                -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эксцентриситет эллипса</w:t>
      </w: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C4CFD" w:rsidRPr="001C4CFD" w:rsidRDefault="001C4CFD" w:rsidP="001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  <w:lang w:eastAsia="ru-RU"/>
        </w:rPr>
        <w:drawing>
          <wp:inline distT="0" distB="0" distL="0" distR="0" wp14:anchorId="2AA8E617" wp14:editId="2C8FC537">
            <wp:extent cx="4572000" cy="3429000"/>
            <wp:effectExtent l="0" t="0" r="0" b="0"/>
            <wp:docPr id="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Разобрать задачи: 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:Составить уравнение эллипса, фокусы которого лежат в точках </w:t>
      </w:r>
      <w:r w:rsidRPr="001C4C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position w:val="-18"/>
          <w:sz w:val="28"/>
          <w:szCs w:val="28"/>
          <w:vertAlign w:val="subscript"/>
          <w:lang w:eastAsia="ru-RU"/>
        </w:rPr>
        <w:t>1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(-4; 0) </w:t>
      </w:r>
      <w:r w:rsidRPr="001C4C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position w:val="-18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(4; 0), а  вершины находятся в точках А</w:t>
      </w:r>
      <w:proofErr w:type="gramStart"/>
      <w:r w:rsidRPr="001C4CFD">
        <w:rPr>
          <w:rFonts w:ascii="Times New Roman" w:eastAsia="Times New Roman" w:hAnsi="Times New Roman" w:cs="Times New Roman"/>
          <w:b/>
          <w:bCs/>
          <w:position w:val="-18"/>
          <w:sz w:val="28"/>
          <w:szCs w:val="28"/>
          <w:vertAlign w:val="subscript"/>
          <w:lang w:eastAsia="ru-RU"/>
        </w:rPr>
        <w:t>1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(-6; 0) ,А</w:t>
      </w:r>
      <w:r w:rsidRPr="001C4CFD">
        <w:rPr>
          <w:rFonts w:ascii="Times New Roman" w:eastAsia="Times New Roman" w:hAnsi="Times New Roman" w:cs="Times New Roman"/>
          <w:b/>
          <w:bCs/>
          <w:position w:val="-18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(6; 0).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3" type="#_x0000_t75" style="position:absolute;margin-left:28.2pt;margin-top:24.2pt;width:106.5pt;height:33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">
            <v:imagedata r:id="rId30" o:title=""/>
          </v:shape>
          <o:OLEObject Type="Embed" ProgID="Equation.3" ShapeID="_x0000_s1033" DrawAspect="Content" ObjectID="_1823329596" r:id="rId31"/>
        </w:pic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72"/>
          <w:szCs w:val="72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72"/>
          <w:szCs w:val="72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Задание2: методичка стр.23Вычислить длину осей, координаты вершин и фокусов, эксцентриситет  эллипса, если его уравнение имеет вид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9х</w:t>
      </w:r>
      <w:r w:rsidRPr="001C4C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+25у</w:t>
      </w:r>
      <w:r w:rsidRPr="001C4C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=900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4" type="#_x0000_t75" style="position:absolute;margin-left:86.7pt;margin-top:8.1pt;width:123pt;height:67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">
            <v:imagedata r:id="rId32" o:title=""/>
          </v:shape>
          <o:OLEObject Type="Embed" ProgID="Equation.3" ShapeID="_x0000_s1034" DrawAspect="Content" ObjectID="_1823329597" r:id="rId33"/>
        </w:pic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5" type="#_x0000_t75" style="position:absolute;margin-left:277.3pt;margin-top:11.35pt;width:60pt;height:31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">
            <v:imagedata r:id="rId34" o:title=""/>
          </v:shape>
          <o:OLEObject Type="Embed" ProgID="Equation.3" ShapeID="_x0000_s1035" DrawAspect="Content" ObjectID="_1823329598" r:id="rId35"/>
        </w:pic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1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(-10; 0) ,А</w:t>
      </w:r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(10; 0)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1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(0; 6) ,В</w:t>
      </w:r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(0; -6)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1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-8; 0) </w:t>
      </w:r>
      <w:r w:rsidRPr="001C4C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(8; 0)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Задание3: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уравнение эллипса,  найти его эксцентриситет, если расстояние между концами полуосей эллипса  равно √73, а разность полуосей равна 5. Построить  график.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9" type="#_x0000_t75" style="position:absolute;margin-left:4.8pt;margin-top:181.15pt;width:58pt;height:33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">
            <v:imagedata r:id="rId36" o:title=""/>
          </v:shape>
          <o:OLEObject Type="Embed" ProgID="Equation.3" ShapeID="_x0000_s1039" DrawAspect="Content" ObjectID="_1823329599" r:id="rId37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8" type="#_x0000_t75" style="position:absolute;margin-left:4.8pt;margin-top:80.65pt;width:88pt;height:88pt;z-index:251658240;visibility:visible">
            <v:imagedata r:id="rId38" o:title=""/>
          </v:shape>
          <o:OLEObject Type="Embed" ProgID="Equation.3" ShapeID="_x0000_s1038" DrawAspect="Content" ObjectID="_1823329600" r:id="rId39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7" type="#_x0000_t75" style="position:absolute;margin-left:.45pt;margin-top:35.15pt;width:15pt;height:36pt;z-index:251658240;visibility:visible">
            <v:imagedata r:id="rId40" o:title=""/>
          </v:shape>
          <o:OLEObject Type="Embed" ProgID="Equation.3" ShapeID="_x0000_s1037" DrawAspect="Content" ObjectID="_1823329601" r:id="rId41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Object 40" o:spid="_x0000_s1036" type="#_x0000_t75" style="position:absolute;margin-left:8.85pt;margin-top:37.15pt;width:60pt;height:34pt;z-index:251658240;visibility:visible">
            <v:imagedata r:id="rId42" o:title=""/>
          </v:shape>
          <o:OLEObject Type="Embed" ProgID="Equation.3" ShapeID="Object 40" DrawAspect="Content" ObjectID="_1823329602" r:id="rId43"/>
        </w:pic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:методичка №.57 стр.38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уравнение эллипса, большая ось которого равна10 , эксцентриситет равен 3/5 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40" type="#_x0000_t75" style="position:absolute;margin-left:15.45pt;margin-top:12.7pt;width:114pt;height:84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">
            <v:imagedata r:id="rId44" o:title=""/>
          </v:shape>
          <o:OLEObject Type="Embed" ProgID="Equation.3" ShapeID="_x0000_s1040" DrawAspect="Content" ObjectID="_1823329603" r:id="rId45"/>
        </w:pic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41" type="#_x0000_t75" style="position:absolute;margin-left:22.55pt;margin-top:10.75pt;width:58pt;height:33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">
            <v:imagedata r:id="rId46" o:title=""/>
          </v:shape>
          <o:OLEObject Type="Embed" ProgID="Equation.3" ShapeID="_x0000_s1041" DrawAspect="Content" ObjectID="_1823329604" r:id="rId47"/>
        </w:pic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Задание5: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уравнение эллипса, если сумма полуосей равна 9, а 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фокусы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лежат в точках </w:t>
      </w:r>
      <w:r w:rsidRPr="001C4C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1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(-3; 0) </w:t>
      </w:r>
      <w:r w:rsidRPr="001C4C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1C4CFD">
        <w:rPr>
          <w:rFonts w:ascii="Times New Roman" w:eastAsia="Times New Roman" w:hAnsi="Times New Roman" w:cs="Times New Roman"/>
          <w:b/>
          <w:bCs/>
          <w:position w:val="-20"/>
          <w:sz w:val="28"/>
          <w:szCs w:val="28"/>
          <w:vertAlign w:val="sub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(3; 0), найти эксцентриситет  и построить график.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45" type="#_x0000_t75" style="position:absolute;margin-left:-20.9pt;margin-top:113.9pt;width:58pt;height:33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">
            <v:imagedata r:id="rId48" o:title=""/>
          </v:shape>
          <o:OLEObject Type="Embed" ProgID="Equation.3" ShapeID="_x0000_s1045" DrawAspect="Content" ObjectID="_1823329605" r:id="rId49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42" type="#_x0000_t75" style="position:absolute;margin-left:-14.55pt;margin-top:66.9pt;width:57pt;height:31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">
            <v:imagedata r:id="rId50" o:title=""/>
          </v:shape>
          <o:OLEObject Type="Embed" ProgID="Equation.3" ShapeID="_x0000_s1042" DrawAspect="Content" ObjectID="_1823329606" r:id="rId51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44" type="#_x0000_t75" style="position:absolute;margin-left:-14.55pt;margin-top:17.15pt;width:15pt;height:36pt;z-index:251658240;visibility:visible">
            <v:imagedata r:id="rId40" o:title=""/>
          </v:shape>
          <o:OLEObject Type="Embed" ProgID="Equation.3" ShapeID="_x0000_s1044" DrawAspect="Content" ObjectID="_1823329607" r:id="rId52"/>
        </w:pic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43" type="#_x0000_t75" style="position:absolute;margin-left:-2.55pt;margin-top:17.15pt;width:57pt;height:34pt;z-index:251658240;visibility:visible">
            <v:imagedata r:id="rId53" o:title=""/>
          </v:shape>
          <o:OLEObject Type="Embed" ProgID="Equation.3" ShapeID="_x0000_s1043" DrawAspect="Content" ObjectID="_1823329608" r:id="rId54"/>
        </w:pic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 с=3,   а</w:t>
      </w:r>
      <w:r w:rsidRPr="001C4C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-9=в</w:t>
      </w:r>
      <w:proofErr w:type="gramStart"/>
      <w:r w:rsidRPr="001C4C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следовательно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1C4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Домашнее </w:t>
      </w:r>
      <w:proofErr w:type="spellStart"/>
      <w:r w:rsidRPr="001C4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  <w:r w:rsidRPr="001C4C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методичка</w:t>
      </w:r>
      <w:proofErr w:type="spellEnd"/>
      <w:r w:rsidRPr="001C4C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№.59,№.61 стр.38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1C4C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Составить уравнение эллипса, если разность полуосей равна4, а координаты фокусов</w: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F1(-8;0), F2(8;0), </w: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эксцентриситет  эллипса и построить график.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8DA60D" wp14:editId="2F27F6BF">
                <wp:simplePos x="0" y="0"/>
                <wp:positionH relativeFrom="column">
                  <wp:posOffset>1034415</wp:posOffset>
                </wp:positionH>
                <wp:positionV relativeFrom="paragraph">
                  <wp:posOffset>490855</wp:posOffset>
                </wp:positionV>
                <wp:extent cx="2819400" cy="514350"/>
                <wp:effectExtent l="0" t="0" r="3810" b="4445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CFD" w:rsidRDefault="001C4CFD" w:rsidP="001C4C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4CFD" w:rsidRDefault="001C4CFD" w:rsidP="001C4C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4CFD" w:rsidRDefault="001C4CFD" w:rsidP="001C4C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4CFD" w:rsidRDefault="001C4CFD" w:rsidP="001C4C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4CFD" w:rsidRDefault="001C4CFD" w:rsidP="001C4C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C4CFD" w:rsidRDefault="001C4CFD" w:rsidP="001C4C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2.Составить  простейшее уравнение эллипса, если в/а=2/5, а расстояние между фокусами  2с=2√5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81.45pt;margin-top:38.65pt;width:222pt;height:4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" filled="f" stroked="f">
                <v:textbox>
                  <w:txbxContent>
                    <w:p w:rsidR="001C4CFD" w:rsidRDefault="001C4CFD" w:rsidP="001C4CF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4CFD" w:rsidRDefault="001C4CFD" w:rsidP="001C4CF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4CFD" w:rsidRDefault="001C4CFD" w:rsidP="001C4CF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4CFD" w:rsidRDefault="001C4CFD" w:rsidP="001C4CF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4CFD" w:rsidRDefault="001C4CFD" w:rsidP="001C4CF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C4CFD" w:rsidRDefault="001C4CFD" w:rsidP="001C4CF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2.Составить  простейшее уравнение эллипса, если в/а=2/5, а расстояние между фокусами  2с=2√5</w:t>
                      </w:r>
                    </w:p>
                  </w:txbxContent>
                </v:textbox>
              </v:rect>
            </w:pict>
          </mc:Fallback>
        </mc:AlternateContent>
      </w:r>
      <w:r w:rsidRPr="001C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Составит простейшее уравнение эллипса, если в/а=2/3, а расстояние между фокусами равно   </w:t>
      </w:r>
      <w:r w:rsidRPr="001C4CFD">
        <w:rPr>
          <w:rFonts w:ascii="Times New Roman" w:eastAsia="Times New Roman" w:hAnsi="Times New Roman" w:cs="Times New Roman"/>
          <w:sz w:val="24"/>
          <w:szCs w:val="24"/>
          <w:lang w:eastAsia="ru-RU"/>
        </w:rPr>
        <w:t>2с=2√5.</w:t>
      </w: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FD" w:rsidRPr="001C4CFD" w:rsidRDefault="001C4CFD" w:rsidP="001C4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F00" w:rsidRDefault="00183F00"/>
    <w:sectPr w:rsidR="00183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E6A" w:rsidRDefault="00D56E6A" w:rsidP="001C4CFD">
      <w:pPr>
        <w:spacing w:after="0" w:line="240" w:lineRule="auto"/>
      </w:pPr>
      <w:r>
        <w:separator/>
      </w:r>
    </w:p>
  </w:endnote>
  <w:endnote w:type="continuationSeparator" w:id="0">
    <w:p w:rsidR="00D56E6A" w:rsidRDefault="00D56E6A" w:rsidP="001C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E6A" w:rsidRDefault="00D56E6A" w:rsidP="001C4CFD">
      <w:pPr>
        <w:spacing w:after="0" w:line="240" w:lineRule="auto"/>
      </w:pPr>
      <w:r>
        <w:separator/>
      </w:r>
    </w:p>
  </w:footnote>
  <w:footnote w:type="continuationSeparator" w:id="0">
    <w:p w:rsidR="00D56E6A" w:rsidRDefault="00D56E6A" w:rsidP="001C4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B3"/>
    <w:rsid w:val="00183F00"/>
    <w:rsid w:val="001C4CFD"/>
    <w:rsid w:val="008173B3"/>
    <w:rsid w:val="00D5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C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CFD"/>
  </w:style>
  <w:style w:type="paragraph" w:styleId="a7">
    <w:name w:val="footer"/>
    <w:basedOn w:val="a"/>
    <w:link w:val="a8"/>
    <w:uiPriority w:val="99"/>
    <w:unhideWhenUsed/>
    <w:rsid w:val="001C4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C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C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CFD"/>
  </w:style>
  <w:style w:type="paragraph" w:styleId="a7">
    <w:name w:val="footer"/>
    <w:basedOn w:val="a"/>
    <w:link w:val="a8"/>
    <w:uiPriority w:val="99"/>
    <w:unhideWhenUsed/>
    <w:rsid w:val="001C4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gif"/><Relationship Id="rId18" Type="http://schemas.openxmlformats.org/officeDocument/2006/relationships/image" Target="media/image7.wmf"/><Relationship Id="rId26" Type="http://schemas.openxmlformats.org/officeDocument/2006/relationships/image" Target="media/image13.gi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7.bin"/><Relationship Id="rId34" Type="http://schemas.openxmlformats.org/officeDocument/2006/relationships/image" Target="media/image18.wmf"/><Relationship Id="rId42" Type="http://schemas.openxmlformats.org/officeDocument/2006/relationships/image" Target="media/image22.wmf"/><Relationship Id="rId47" Type="http://schemas.openxmlformats.org/officeDocument/2006/relationships/oleObject" Target="embeddings/oleObject17.bin"/><Relationship Id="rId50" Type="http://schemas.openxmlformats.org/officeDocument/2006/relationships/image" Target="media/image26.wmf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gif"/><Relationship Id="rId33" Type="http://schemas.openxmlformats.org/officeDocument/2006/relationships/oleObject" Target="embeddings/oleObject10.bin"/><Relationship Id="rId38" Type="http://schemas.openxmlformats.org/officeDocument/2006/relationships/image" Target="media/image20.wmf"/><Relationship Id="rId46" Type="http://schemas.openxmlformats.org/officeDocument/2006/relationships/image" Target="media/image24.wmf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5.png"/><Relationship Id="rId41" Type="http://schemas.openxmlformats.org/officeDocument/2006/relationships/oleObject" Target="embeddings/oleObject14.bin"/><Relationship Id="rId54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1.gif"/><Relationship Id="rId32" Type="http://schemas.openxmlformats.org/officeDocument/2006/relationships/image" Target="media/image17.wmf"/><Relationship Id="rId37" Type="http://schemas.openxmlformats.org/officeDocument/2006/relationships/oleObject" Target="embeddings/oleObject12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6.bin"/><Relationship Id="rId53" Type="http://schemas.openxmlformats.org/officeDocument/2006/relationships/image" Target="media/image27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gif"/><Relationship Id="rId28" Type="http://schemas.openxmlformats.org/officeDocument/2006/relationships/oleObject" Target="embeddings/oleObject8.bin"/><Relationship Id="rId36" Type="http://schemas.openxmlformats.org/officeDocument/2006/relationships/image" Target="media/image19.wmf"/><Relationship Id="rId49" Type="http://schemas.openxmlformats.org/officeDocument/2006/relationships/oleObject" Target="embeddings/oleObject18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9.bin"/><Relationship Id="rId44" Type="http://schemas.openxmlformats.org/officeDocument/2006/relationships/image" Target="media/image23.wmf"/><Relationship Id="rId52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gif"/><Relationship Id="rId27" Type="http://schemas.openxmlformats.org/officeDocument/2006/relationships/image" Target="media/image14.wmf"/><Relationship Id="rId30" Type="http://schemas.openxmlformats.org/officeDocument/2006/relationships/image" Target="media/image16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image" Target="media/image25.wmf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19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515</Words>
  <Characters>2936</Characters>
  <Application>Microsoft Office Word</Application>
  <DocSecurity>0</DocSecurity>
  <Lines>24</Lines>
  <Paragraphs>6</Paragraphs>
  <ScaleCrop>false</ScaleCrop>
  <Company>DG Win&amp;Soft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2025-10-30T04:01:00Z</dcterms:created>
  <dcterms:modified xsi:type="dcterms:W3CDTF">2025-10-30T04:05:00Z</dcterms:modified>
</cp:coreProperties>
</file>