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3E" w:rsidRPr="00F96CA1" w:rsidRDefault="00C655C1" w:rsidP="00BC35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МОР-24</w:t>
      </w:r>
    </w:p>
    <w:p w:rsidR="00BC353E" w:rsidRPr="00F96CA1" w:rsidRDefault="00BE66C6" w:rsidP="00BC35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Предмет МДК 03</w:t>
      </w:r>
      <w:r w:rsidR="00BC353E" w:rsidRPr="00F96CA1">
        <w:rPr>
          <w:rFonts w:ascii="Times New Roman" w:hAnsi="Times New Roman" w:cs="Times New Roman"/>
        </w:rPr>
        <w:t xml:space="preserve">.01 Технология </w:t>
      </w:r>
      <w:r w:rsidR="00BC353E">
        <w:rPr>
          <w:rFonts w:ascii="Times New Roman" w:hAnsi="Times New Roman" w:cs="Times New Roman"/>
        </w:rPr>
        <w:t xml:space="preserve">каменных </w:t>
      </w:r>
      <w:r w:rsidR="00BC353E" w:rsidRPr="00F96CA1">
        <w:rPr>
          <w:rFonts w:ascii="Times New Roman" w:hAnsi="Times New Roman" w:cs="Times New Roman"/>
        </w:rPr>
        <w:t>работ.</w:t>
      </w:r>
    </w:p>
    <w:p w:rsidR="00BC353E" w:rsidRPr="00F96CA1" w:rsidRDefault="00BC353E" w:rsidP="00BC353E">
      <w:pPr>
        <w:spacing w:after="0" w:line="240" w:lineRule="auto"/>
        <w:rPr>
          <w:rFonts w:ascii="Times New Roman" w:hAnsi="Times New Roman" w:cs="Times New Roman"/>
        </w:rPr>
      </w:pPr>
      <w:r w:rsidRPr="00F96CA1">
        <w:rPr>
          <w:rFonts w:ascii="Times New Roman" w:hAnsi="Times New Roman" w:cs="Times New Roman"/>
        </w:rPr>
        <w:t>Преподаватель: Чичкина Анна Ивановна</w:t>
      </w:r>
    </w:p>
    <w:p w:rsidR="00CD16E4" w:rsidRPr="00CD16E4" w:rsidRDefault="00BC353E" w:rsidP="00CD16E4">
      <w:pPr>
        <w:pStyle w:val="4"/>
        <w:rPr>
          <w:b w:val="0"/>
          <w:sz w:val="24"/>
          <w:szCs w:val="24"/>
        </w:rPr>
      </w:pPr>
      <w:r w:rsidRPr="00CD16E4">
        <w:rPr>
          <w:b w:val="0"/>
          <w:sz w:val="24"/>
          <w:szCs w:val="24"/>
        </w:rPr>
        <w:t xml:space="preserve">Тема урока: </w:t>
      </w:r>
      <w:r w:rsidR="00CD16E4" w:rsidRPr="00CD16E4">
        <w:rPr>
          <w:b w:val="0"/>
          <w:sz w:val="24"/>
          <w:szCs w:val="24"/>
        </w:rPr>
        <w:t>Каменные работы различной сложности</w:t>
      </w:r>
    </w:p>
    <w:p w:rsidR="00CD16E4" w:rsidRPr="00CD16E4" w:rsidRDefault="00CD16E4" w:rsidP="00CD16E4">
      <w:pPr>
        <w:pStyle w:val="a4"/>
        <w:numPr>
          <w:ilvl w:val="0"/>
          <w:numId w:val="2"/>
        </w:numPr>
        <w:ind w:left="0"/>
      </w:pPr>
      <w:r w:rsidRPr="00CD16E4">
        <w:t xml:space="preserve">Виды </w:t>
      </w:r>
      <w:proofErr w:type="gramStart"/>
      <w:r w:rsidRPr="00CD16E4">
        <w:t>расшивки  швов</w:t>
      </w:r>
      <w:proofErr w:type="gramEnd"/>
      <w:r w:rsidRPr="00CD16E4">
        <w:t xml:space="preserve"> в кладке.</w:t>
      </w:r>
    </w:p>
    <w:p w:rsidR="00BC353E" w:rsidRPr="00C655C1" w:rsidRDefault="00CD16E4" w:rsidP="00BC353E">
      <w:pPr>
        <w:pStyle w:val="a4"/>
        <w:numPr>
          <w:ilvl w:val="0"/>
          <w:numId w:val="2"/>
        </w:numPr>
        <w:ind w:left="0"/>
      </w:pPr>
      <w:r w:rsidRPr="00CD16E4">
        <w:t>Последовательность кладки</w:t>
      </w:r>
      <w:bookmarkStart w:id="0" w:name="_GoBack"/>
      <w:bookmarkEnd w:id="0"/>
    </w:p>
    <w:p w:rsidR="00BC353E" w:rsidRPr="00F96CA1" w:rsidRDefault="00BC353E" w:rsidP="00BC353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96CA1">
        <w:rPr>
          <w:rFonts w:ascii="Times New Roman" w:hAnsi="Times New Roman" w:cs="Times New Roman"/>
          <w:u w:val="single"/>
        </w:rPr>
        <w:t>Задание:</w:t>
      </w:r>
    </w:p>
    <w:p w:rsidR="00BC353E" w:rsidRPr="00F96CA1" w:rsidRDefault="00BC353E" w:rsidP="00BC35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F96CA1">
        <w:rPr>
          <w:rFonts w:ascii="Times New Roman" w:hAnsi="Times New Roman" w:cs="Times New Roman"/>
          <w:u w:val="single"/>
        </w:rPr>
        <w:t>Изучить конспект.</w:t>
      </w:r>
    </w:p>
    <w:p w:rsidR="00CD16E4" w:rsidRPr="00CD16E4" w:rsidRDefault="00BC353E" w:rsidP="00CD16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F96CA1">
        <w:rPr>
          <w:rFonts w:ascii="Times New Roman" w:hAnsi="Times New Roman" w:cs="Times New Roman"/>
          <w:u w:val="single"/>
        </w:rPr>
        <w:t>Законспектировать в рабочую тетрадь. (конспект приготовить на следующий урок)</w:t>
      </w:r>
      <w:r w:rsidRPr="00F96CA1">
        <w:rPr>
          <w:rFonts w:ascii="Times New Roman" w:hAnsi="Times New Roman" w:cs="Times New Roman"/>
        </w:rPr>
        <w:t> </w:t>
      </w:r>
    </w:p>
    <w:p w:rsidR="00CD16E4" w:rsidRPr="00CD16E4" w:rsidRDefault="00CD16E4" w:rsidP="00CD16E4">
      <w:pPr>
        <w:ind w:firstLine="426"/>
        <w:jc w:val="center"/>
        <w:rPr>
          <w:rFonts w:ascii="Times New Roman" w:hAnsi="Times New Roman" w:cs="Times New Roman"/>
          <w:b/>
        </w:rPr>
      </w:pPr>
      <w:r w:rsidRPr="00CD16E4">
        <w:rPr>
          <w:rFonts w:ascii="Times New Roman" w:hAnsi="Times New Roman" w:cs="Times New Roman"/>
          <w:b/>
        </w:rPr>
        <w:t>Виды расшивки швов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</w:rPr>
        <w:t xml:space="preserve">Для придания наружной поверхности кладки четкого рисунка и уплотнения раствора в швах их расшивают. В этом случае кладку ведут с подрезкой раствора, а швам придают различную форму — прямоугольную заглубленную, с выпуклостью наружу или вогнутую внутрь, треугольную </w:t>
      </w:r>
      <w:proofErr w:type="spellStart"/>
      <w:r w:rsidRPr="00CD16E4">
        <w:rPr>
          <w:rFonts w:ascii="Times New Roman" w:hAnsi="Times New Roman" w:cs="Times New Roman"/>
        </w:rPr>
        <w:t>двухсрезную</w:t>
      </w:r>
      <w:proofErr w:type="spellEnd"/>
      <w:r w:rsidRPr="00CD16E4">
        <w:rPr>
          <w:rFonts w:ascii="Times New Roman" w:hAnsi="Times New Roman" w:cs="Times New Roman"/>
        </w:rPr>
        <w:t xml:space="preserve">, применяя расшивки с рабочей частью различных очертаний. Расшивки вогнутой формы применяют для получения выпуклых швов, а круглого сечения — для получения вогнутых швов. Швы расшивают до схватывания раствора, так как в этом случае процесс менее трудоемок, а качество швов лучше. При этом сначала протирают поверхность кладки ветошью или щеткой от </w:t>
      </w:r>
      <w:proofErr w:type="spellStart"/>
      <w:r w:rsidRPr="00CD16E4">
        <w:rPr>
          <w:rFonts w:ascii="Times New Roman" w:hAnsi="Times New Roman" w:cs="Times New Roman"/>
        </w:rPr>
        <w:t>набрызгов</w:t>
      </w:r>
      <w:proofErr w:type="spellEnd"/>
      <w:r w:rsidRPr="00CD16E4">
        <w:rPr>
          <w:rFonts w:ascii="Times New Roman" w:hAnsi="Times New Roman" w:cs="Times New Roman"/>
        </w:rPr>
        <w:t xml:space="preserve"> раствора, затем расшивают вертикальные швы (6-8 тычков или 3—4 ложка), после чего — горизонтальные.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00" cy="95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</w:t>
      </w:r>
      <w:r w:rsidRPr="00CD16E4">
        <w:rPr>
          <w:rFonts w:ascii="Times New Roman" w:hAnsi="Times New Roman" w:cs="Times New Roman"/>
        </w:rPr>
        <w:t xml:space="preserve"> Формы швов кладки.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</w:rPr>
        <w:t>а - прямоугольная заглубленная (</w:t>
      </w:r>
      <w:proofErr w:type="spellStart"/>
      <w:r w:rsidRPr="00CD16E4">
        <w:rPr>
          <w:rFonts w:ascii="Times New Roman" w:hAnsi="Times New Roman" w:cs="Times New Roman"/>
        </w:rPr>
        <w:t>впустошовку</w:t>
      </w:r>
      <w:proofErr w:type="spellEnd"/>
      <w:r w:rsidRPr="00CD16E4">
        <w:rPr>
          <w:rFonts w:ascii="Times New Roman" w:hAnsi="Times New Roman" w:cs="Times New Roman"/>
        </w:rPr>
        <w:t xml:space="preserve">); б - прямоугольная </w:t>
      </w:r>
      <w:proofErr w:type="spellStart"/>
      <w:r w:rsidRPr="00CD16E4">
        <w:rPr>
          <w:rFonts w:ascii="Times New Roman" w:hAnsi="Times New Roman" w:cs="Times New Roman"/>
        </w:rPr>
        <w:t>вподрезку</w:t>
      </w:r>
      <w:proofErr w:type="spellEnd"/>
      <w:r w:rsidRPr="00CD16E4">
        <w:rPr>
          <w:rFonts w:ascii="Times New Roman" w:hAnsi="Times New Roman" w:cs="Times New Roman"/>
        </w:rPr>
        <w:t xml:space="preserve">; в - выпуклая; г - вогнутая; д - односрезная; е - </w:t>
      </w:r>
      <w:proofErr w:type="spellStart"/>
      <w:r w:rsidRPr="00CD16E4">
        <w:rPr>
          <w:rFonts w:ascii="Times New Roman" w:hAnsi="Times New Roman" w:cs="Times New Roman"/>
        </w:rPr>
        <w:t>двухсрезная</w:t>
      </w:r>
      <w:proofErr w:type="spellEnd"/>
      <w:r w:rsidRPr="00CD16E4">
        <w:rPr>
          <w:rFonts w:ascii="Times New Roman" w:hAnsi="Times New Roman" w:cs="Times New Roman"/>
        </w:rPr>
        <w:t>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  <w:b/>
        </w:rPr>
        <w:t>Последовательность кладки</w:t>
      </w:r>
      <w:r w:rsidRPr="00CD16E4">
        <w:rPr>
          <w:rFonts w:ascii="Times New Roman" w:hAnsi="Times New Roman" w:cs="Times New Roman"/>
        </w:rPr>
        <w:t>. Укладку рядов кирпича следует начинать с наружной версты. Кладку любых конструкций и их элементов (стен, столбов, обрезов, напусков), а также укладку кирпича под опорными частями конструкций независимо от системы перевязки начинают и заканчивают тычковым рядом. Кладка может осуществляться порядным, ступенчатым и смешанным способами. Последовательность кладки показана на рис. 22 цифрами.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03600" cy="2266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Pr="00CD16E4">
        <w:rPr>
          <w:rFonts w:ascii="Times New Roman" w:hAnsi="Times New Roman" w:cs="Times New Roman"/>
        </w:rPr>
        <w:t>2. Последовательность кладки кирпича.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</w:rPr>
        <w:t>а - однорядная система перевязки; б - многорядная система перевязки; в, г - многорядная система перевязки смешанным способом.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  <w:i/>
        </w:rPr>
        <w:lastRenderedPageBreak/>
        <w:t xml:space="preserve">Порядный способ </w:t>
      </w:r>
      <w:r w:rsidRPr="00CD16E4">
        <w:rPr>
          <w:rFonts w:ascii="Times New Roman" w:hAnsi="Times New Roman" w:cs="Times New Roman"/>
        </w:rPr>
        <w:t xml:space="preserve">с одной стороны очень простой, с другой — трудоемкий, так как кладку каждого последующего ряда можно начинать лишь после укладки верст и забутки предыдущего. Этот способ применяют преимущественно при кладке по однорядной системе перевязки. </w:t>
      </w:r>
      <w:proofErr w:type="gramStart"/>
      <w:r w:rsidRPr="00CD16E4">
        <w:rPr>
          <w:rFonts w:ascii="Times New Roman" w:hAnsi="Times New Roman" w:cs="Times New Roman"/>
        </w:rPr>
        <w:t>Однако</w:t>
      </w:r>
      <w:proofErr w:type="gramEnd"/>
      <w:r w:rsidRPr="00CD16E4">
        <w:rPr>
          <w:rFonts w:ascii="Times New Roman" w:hAnsi="Times New Roman" w:cs="Times New Roman"/>
        </w:rPr>
        <w:t xml:space="preserve"> чтобы облегчить труд, рекомендуется следующий порядок: после укладки тычковых кирпичей наружной версты укладывают </w:t>
      </w:r>
      <w:proofErr w:type="spellStart"/>
      <w:r w:rsidRPr="00CD16E4">
        <w:rPr>
          <w:rFonts w:ascii="Times New Roman" w:hAnsi="Times New Roman" w:cs="Times New Roman"/>
        </w:rPr>
        <w:t>ложковые</w:t>
      </w:r>
      <w:proofErr w:type="spellEnd"/>
      <w:r w:rsidRPr="00CD16E4">
        <w:rPr>
          <w:rFonts w:ascii="Times New Roman" w:hAnsi="Times New Roman" w:cs="Times New Roman"/>
        </w:rPr>
        <w:t xml:space="preserve"> кирпичи 2-го ряда наружной версты, затем — внутренние версты и забутку стены. Соблюдая такую последовательность, реже приходится переключаться с наружных верст на внутренние, чем при кладке сначала полностью одного ряда, а затем другого.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  <w:i/>
        </w:rPr>
        <w:t>Ступенчатый способ</w:t>
      </w:r>
      <w:r w:rsidRPr="00CD16E4">
        <w:rPr>
          <w:rFonts w:ascii="Times New Roman" w:hAnsi="Times New Roman" w:cs="Times New Roman"/>
        </w:rPr>
        <w:t xml:space="preserve"> состоит в том, что сначала выкладывают тычковую версту 1-го ряда и на ней наружные </w:t>
      </w:r>
      <w:proofErr w:type="spellStart"/>
      <w:r w:rsidRPr="00CD16E4">
        <w:rPr>
          <w:rFonts w:ascii="Times New Roman" w:hAnsi="Times New Roman" w:cs="Times New Roman"/>
        </w:rPr>
        <w:t>ложковые</w:t>
      </w:r>
      <w:proofErr w:type="spellEnd"/>
      <w:r w:rsidRPr="00CD16E4">
        <w:rPr>
          <w:rFonts w:ascii="Times New Roman" w:hAnsi="Times New Roman" w:cs="Times New Roman"/>
        </w:rPr>
        <w:t xml:space="preserve"> версты от 2-го до 6-го ряда. Затем кладут внутреннюю тычковую версту ряда и </w:t>
      </w:r>
      <w:proofErr w:type="spellStart"/>
      <w:r w:rsidRPr="00CD16E4">
        <w:rPr>
          <w:rFonts w:ascii="Times New Roman" w:hAnsi="Times New Roman" w:cs="Times New Roman"/>
        </w:rPr>
        <w:t>порядно</w:t>
      </w:r>
      <w:proofErr w:type="spellEnd"/>
      <w:r w:rsidRPr="00CD16E4">
        <w:rPr>
          <w:rFonts w:ascii="Times New Roman" w:hAnsi="Times New Roman" w:cs="Times New Roman"/>
        </w:rPr>
        <w:t xml:space="preserve"> пять рядов внутренней версты и забутки. Максимальная высота ступени при этой последовательности составляет шесть рядов. Этот способ рекомендуется при многорядной перевязке кладки.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  <w:r w:rsidRPr="00CD16E4">
        <w:rPr>
          <w:rFonts w:ascii="Times New Roman" w:hAnsi="Times New Roman" w:cs="Times New Roman"/>
          <w:i/>
        </w:rPr>
        <w:t>Смешанным способом</w:t>
      </w:r>
      <w:r w:rsidRPr="00CD16E4">
        <w:rPr>
          <w:rFonts w:ascii="Times New Roman" w:hAnsi="Times New Roman" w:cs="Times New Roman"/>
        </w:rPr>
        <w:t xml:space="preserve"> выкладывают стены при многорядной перевязке. Первые семь-десять рядов кладки выкладывают </w:t>
      </w:r>
      <w:proofErr w:type="spellStart"/>
      <w:r w:rsidRPr="00CD16E4">
        <w:rPr>
          <w:rFonts w:ascii="Times New Roman" w:hAnsi="Times New Roman" w:cs="Times New Roman"/>
        </w:rPr>
        <w:t>порядно</w:t>
      </w:r>
      <w:proofErr w:type="spellEnd"/>
      <w:r w:rsidRPr="00CD16E4">
        <w:rPr>
          <w:rFonts w:ascii="Times New Roman" w:hAnsi="Times New Roman" w:cs="Times New Roman"/>
        </w:rPr>
        <w:t>. При высоте кладки 0,6-0,8 м, начиная с 8-10 рядов, рекомендуется применять ступенчатый способ кладки, так как продолжать кладку порядным способом, особенно при толщине стен в два кирпича и больше, становится трудно. В этом случае, выкладывая верхние ряды наружных верст, можно опираться на нижние ступени кладки, что значительно облегчает работу.</w:t>
      </w:r>
    </w:p>
    <w:p w:rsidR="00CD16E4" w:rsidRPr="00CD16E4" w:rsidRDefault="00CD16E4" w:rsidP="00CD16E4">
      <w:pPr>
        <w:ind w:firstLine="426"/>
        <w:jc w:val="both"/>
        <w:rPr>
          <w:rFonts w:ascii="Times New Roman" w:hAnsi="Times New Roman" w:cs="Times New Roman"/>
        </w:rPr>
      </w:pPr>
    </w:p>
    <w:p w:rsidR="00CD16E4" w:rsidRPr="00CD16E4" w:rsidRDefault="00CD16E4" w:rsidP="00CD16E4">
      <w:pPr>
        <w:ind w:firstLine="426"/>
        <w:rPr>
          <w:rFonts w:ascii="Times New Roman" w:hAnsi="Times New Roman" w:cs="Times New Roman"/>
        </w:rPr>
      </w:pPr>
    </w:p>
    <w:p w:rsidR="00CD16E4" w:rsidRPr="00CD16E4" w:rsidRDefault="00CD16E4" w:rsidP="00CD16E4">
      <w:pPr>
        <w:ind w:firstLine="426"/>
        <w:rPr>
          <w:rFonts w:ascii="Times New Roman" w:hAnsi="Times New Roman" w:cs="Times New Roman"/>
        </w:rPr>
      </w:pPr>
    </w:p>
    <w:p w:rsidR="00821926" w:rsidRPr="00CD16E4" w:rsidRDefault="00821926" w:rsidP="00CD16E4">
      <w:pPr>
        <w:ind w:firstLine="426"/>
        <w:rPr>
          <w:rFonts w:ascii="Times New Roman" w:hAnsi="Times New Roman" w:cs="Times New Roman"/>
        </w:rPr>
      </w:pPr>
    </w:p>
    <w:sectPr w:rsidR="00821926" w:rsidRPr="00CD16E4" w:rsidSect="00CD16E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625B"/>
    <w:multiLevelType w:val="hybridMultilevel"/>
    <w:tmpl w:val="BE4CF2C6"/>
    <w:lvl w:ilvl="0" w:tplc="7C74F7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CA0FB4"/>
    <w:multiLevelType w:val="hybridMultilevel"/>
    <w:tmpl w:val="856C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D0"/>
    <w:rsid w:val="00821926"/>
    <w:rsid w:val="008F18D0"/>
    <w:rsid w:val="00BC353E"/>
    <w:rsid w:val="00BE66C6"/>
    <w:rsid w:val="00C655C1"/>
    <w:rsid w:val="00C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B9DD"/>
  <w15:chartTrackingRefBased/>
  <w15:docId w15:val="{5C6119A7-71D3-45D2-9887-BAEC8184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3E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CD16E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53E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rsid w:val="00CD16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qFormat/>
    <w:rsid w:val="00CD16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2023-05-05T15:54:00Z</dcterms:created>
  <dcterms:modified xsi:type="dcterms:W3CDTF">2025-12-18T16:22:00Z</dcterms:modified>
</cp:coreProperties>
</file>