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6F7A" w14:textId="181A5CC2" w:rsidR="00EB64C9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537B4">
        <w:rPr>
          <w:sz w:val="28"/>
          <w:szCs w:val="28"/>
        </w:rPr>
        <w:t>2</w:t>
      </w:r>
      <w:r w:rsidR="00B36E47">
        <w:rPr>
          <w:sz w:val="28"/>
          <w:szCs w:val="28"/>
        </w:rPr>
        <w:t>0</w:t>
      </w:r>
      <w:r w:rsidR="000A71BB">
        <w:rPr>
          <w:sz w:val="28"/>
          <w:szCs w:val="28"/>
        </w:rPr>
        <w:t>.0</w:t>
      </w:r>
      <w:r w:rsidR="00B36E47">
        <w:rPr>
          <w:sz w:val="28"/>
          <w:szCs w:val="28"/>
        </w:rPr>
        <w:t>1</w:t>
      </w:r>
      <w:r w:rsidR="000A71BB">
        <w:rPr>
          <w:sz w:val="28"/>
          <w:szCs w:val="28"/>
        </w:rPr>
        <w:t>.2</w:t>
      </w:r>
      <w:r w:rsidR="00B36E47">
        <w:rPr>
          <w:sz w:val="28"/>
          <w:szCs w:val="28"/>
        </w:rPr>
        <w:t>6.</w:t>
      </w:r>
      <w:r w:rsidR="000537B4">
        <w:rPr>
          <w:sz w:val="28"/>
          <w:szCs w:val="28"/>
        </w:rPr>
        <w:t>4-ГЭМ-23.</w:t>
      </w:r>
      <w:r w:rsidR="007C2474">
        <w:rPr>
          <w:sz w:val="28"/>
          <w:szCs w:val="28"/>
        </w:rPr>
        <w:t xml:space="preserve">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EB64C9">
        <w:rPr>
          <w:sz w:val="28"/>
          <w:szCs w:val="28"/>
        </w:rPr>
        <w:t xml:space="preserve"> </w:t>
      </w:r>
      <w:r w:rsidR="00B36E47">
        <w:rPr>
          <w:sz w:val="28"/>
          <w:szCs w:val="28"/>
        </w:rPr>
        <w:t>52</w:t>
      </w:r>
      <w:r w:rsidR="00FB5B6B">
        <w:rPr>
          <w:sz w:val="28"/>
          <w:szCs w:val="28"/>
        </w:rPr>
        <w:t xml:space="preserve">. </w:t>
      </w:r>
      <w:r w:rsidR="00EB64C9">
        <w:rPr>
          <w:sz w:val="28"/>
          <w:szCs w:val="28"/>
        </w:rPr>
        <w:t>Практическая работа №</w:t>
      </w:r>
      <w:r w:rsidR="000537B4">
        <w:rPr>
          <w:sz w:val="28"/>
          <w:szCs w:val="28"/>
        </w:rPr>
        <w:t>2</w:t>
      </w:r>
      <w:r w:rsidR="00B36E47">
        <w:rPr>
          <w:sz w:val="28"/>
          <w:szCs w:val="28"/>
        </w:rPr>
        <w:t>1</w:t>
      </w:r>
      <w:r w:rsidR="00EB64C9">
        <w:rPr>
          <w:sz w:val="28"/>
          <w:szCs w:val="28"/>
        </w:rPr>
        <w:t xml:space="preserve">. 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2765C9">
        <w:rPr>
          <w:sz w:val="28"/>
          <w:szCs w:val="28"/>
        </w:rPr>
        <w:t xml:space="preserve"> </w:t>
      </w:r>
      <w:r w:rsidR="00B36E47">
        <w:rPr>
          <w:sz w:val="28"/>
          <w:szCs w:val="28"/>
        </w:rPr>
        <w:t xml:space="preserve">Изучение кинематики и конструкции узлов экскаватора ЭШ-20/90. </w:t>
      </w:r>
    </w:p>
    <w:p w14:paraId="04640576" w14:textId="12844820" w:rsidR="004A42D0" w:rsidRDefault="00EB56B9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Цель: Изучить </w:t>
      </w:r>
      <w:r w:rsidR="000537B4">
        <w:rPr>
          <w:sz w:val="28"/>
          <w:szCs w:val="28"/>
        </w:rPr>
        <w:t>назначение</w:t>
      </w:r>
      <w:r w:rsidR="00B36E47">
        <w:rPr>
          <w:sz w:val="28"/>
          <w:szCs w:val="28"/>
        </w:rPr>
        <w:t>, конструкцию</w:t>
      </w:r>
      <w:r w:rsidR="000537B4">
        <w:rPr>
          <w:sz w:val="28"/>
          <w:szCs w:val="28"/>
        </w:rPr>
        <w:t xml:space="preserve"> и устройство </w:t>
      </w:r>
      <w:r w:rsidR="00B36E47">
        <w:rPr>
          <w:sz w:val="28"/>
          <w:szCs w:val="28"/>
        </w:rPr>
        <w:t xml:space="preserve">узлов экскаватора ЭШ-20/90. </w:t>
      </w:r>
    </w:p>
    <w:p w14:paraId="10F9521D" w14:textId="171A44FC" w:rsidR="00CD7B27" w:rsidRDefault="008840C7" w:rsidP="008840C7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  <w:r w:rsidR="000537B4">
        <w:rPr>
          <w:sz w:val="28"/>
          <w:szCs w:val="28"/>
        </w:rPr>
        <w:t xml:space="preserve">1. </w:t>
      </w:r>
      <w:r w:rsidR="00B36E47">
        <w:rPr>
          <w:sz w:val="28"/>
          <w:szCs w:val="28"/>
        </w:rPr>
        <w:t xml:space="preserve">Б.И Бубновский,В.Н Ефимов,В.И Морозов </w:t>
      </w:r>
      <w:r w:rsidR="000537B4">
        <w:rPr>
          <w:sz w:val="28"/>
          <w:szCs w:val="28"/>
        </w:rPr>
        <w:t>«</w:t>
      </w:r>
      <w:r w:rsidR="00B36E47">
        <w:rPr>
          <w:sz w:val="28"/>
          <w:szCs w:val="28"/>
        </w:rPr>
        <w:t>Ремонт шагающих экскаваторов</w:t>
      </w:r>
      <w:r w:rsidR="000537B4">
        <w:rPr>
          <w:sz w:val="28"/>
          <w:szCs w:val="28"/>
        </w:rPr>
        <w:t>»</w:t>
      </w:r>
      <w:r w:rsidR="00CD7B27">
        <w:rPr>
          <w:sz w:val="28"/>
          <w:szCs w:val="28"/>
        </w:rPr>
        <w:t>стр.</w:t>
      </w:r>
      <w:r w:rsidR="000C0FAA">
        <w:rPr>
          <w:sz w:val="28"/>
          <w:szCs w:val="28"/>
        </w:rPr>
        <w:t>7-24</w:t>
      </w:r>
    </w:p>
    <w:p w14:paraId="557B9101" w14:textId="5BB2C2A0" w:rsidR="00CD7B27" w:rsidRDefault="00CD7B27" w:rsidP="008840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0FAA">
        <w:rPr>
          <w:sz w:val="28"/>
          <w:szCs w:val="28"/>
        </w:rPr>
        <w:t xml:space="preserve">Методические указания по устройству экскаватора ЭШ-20/90 </w:t>
      </w:r>
    </w:p>
    <w:p w14:paraId="12C7BB96" w14:textId="642D1212" w:rsidR="004A42D0" w:rsidRDefault="004A42D0" w:rsidP="008840C7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ВОПРОСЫ ДЛЯ ОТЧЕТА</w:t>
      </w:r>
      <w:r w:rsidR="008840C7">
        <w:rPr>
          <w:rFonts w:ascii="Times New Roman" w:hAnsi="Times New Roman"/>
          <w:sz w:val="28"/>
          <w:u w:val="single"/>
        </w:rPr>
        <w:t>:</w:t>
      </w:r>
    </w:p>
    <w:p w14:paraId="24AAB69C" w14:textId="10FC91C0" w:rsidR="004A42D0" w:rsidRDefault="004A42D0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D7B27">
        <w:rPr>
          <w:rFonts w:ascii="Times New Roman" w:hAnsi="Times New Roman"/>
          <w:sz w:val="28"/>
        </w:rPr>
        <w:t xml:space="preserve">Назначение и </w:t>
      </w:r>
      <w:r w:rsidR="000C0FAA">
        <w:rPr>
          <w:rFonts w:ascii="Times New Roman" w:hAnsi="Times New Roman"/>
          <w:sz w:val="28"/>
        </w:rPr>
        <w:t xml:space="preserve">общее </w:t>
      </w:r>
      <w:r w:rsidR="00CD7B27">
        <w:rPr>
          <w:rFonts w:ascii="Times New Roman" w:hAnsi="Times New Roman"/>
          <w:sz w:val="28"/>
        </w:rPr>
        <w:t xml:space="preserve">устройство </w:t>
      </w:r>
      <w:r w:rsidR="000C0FAA">
        <w:rPr>
          <w:sz w:val="28"/>
          <w:szCs w:val="28"/>
        </w:rPr>
        <w:t xml:space="preserve">экскаватора ЭШ-20/90 </w:t>
      </w:r>
    </w:p>
    <w:p w14:paraId="0D8E845F" w14:textId="2DD89F7C" w:rsidR="00CD7B27" w:rsidRDefault="00CD7B27" w:rsidP="00CD7B2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0C0FAA">
        <w:rPr>
          <w:rFonts w:ascii="Times New Roman" w:hAnsi="Times New Roman"/>
          <w:sz w:val="28"/>
        </w:rPr>
        <w:t xml:space="preserve">Расположение оборудования на поворотной платформе </w:t>
      </w:r>
      <w:r w:rsidR="000C0FAA">
        <w:rPr>
          <w:sz w:val="28"/>
          <w:szCs w:val="28"/>
        </w:rPr>
        <w:t>экскаватора ЭШ-20/90</w:t>
      </w:r>
    </w:p>
    <w:p w14:paraId="047D9C8E" w14:textId="0D688E6C" w:rsidR="00EB64C9" w:rsidRDefault="00CD7B27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0C0FAA">
        <w:rPr>
          <w:rFonts w:ascii="Times New Roman" w:hAnsi="Times New Roman"/>
          <w:sz w:val="28"/>
        </w:rPr>
        <w:t xml:space="preserve">Опорно-поворотное устройство </w:t>
      </w:r>
      <w:r w:rsidR="000C0FAA">
        <w:rPr>
          <w:sz w:val="28"/>
          <w:szCs w:val="28"/>
        </w:rPr>
        <w:t>экскаватора ЭШ-20/90</w:t>
      </w:r>
    </w:p>
    <w:p w14:paraId="4697F6B3" w14:textId="0D0DCA44" w:rsidR="00763398" w:rsidRDefault="00763398" w:rsidP="0076339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0C0FAA">
        <w:rPr>
          <w:rFonts w:ascii="Times New Roman" w:hAnsi="Times New Roman"/>
          <w:sz w:val="28"/>
        </w:rPr>
        <w:t xml:space="preserve">Электропневматическая система управления </w:t>
      </w:r>
      <w:r w:rsidR="000C0FAA">
        <w:rPr>
          <w:sz w:val="28"/>
          <w:szCs w:val="28"/>
        </w:rPr>
        <w:t>экскаватора ЭШ-20/90</w:t>
      </w:r>
    </w:p>
    <w:p w14:paraId="283BF3AD" w14:textId="2AA7DC2D" w:rsidR="00763398" w:rsidRDefault="00763398" w:rsidP="00763398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</w:rPr>
        <w:t>5.</w:t>
      </w:r>
      <w:r w:rsidR="000C0FAA">
        <w:rPr>
          <w:rFonts w:ascii="Times New Roman" w:hAnsi="Times New Roman"/>
          <w:sz w:val="28"/>
        </w:rPr>
        <w:t xml:space="preserve">Вентиляция </w:t>
      </w:r>
      <w:r w:rsidR="000C0FAA">
        <w:rPr>
          <w:sz w:val="28"/>
          <w:szCs w:val="28"/>
        </w:rPr>
        <w:t>экскаватора ЭШ-20/90</w:t>
      </w:r>
    </w:p>
    <w:p w14:paraId="68F9F71B" w14:textId="30A7CFC3" w:rsidR="000C0FAA" w:rsidRDefault="000C0FAA" w:rsidP="00763398">
      <w:pPr>
        <w:spacing w:after="0"/>
        <w:rPr>
          <w:sz w:val="28"/>
          <w:szCs w:val="28"/>
        </w:rPr>
      </w:pPr>
      <w:r>
        <w:rPr>
          <w:sz w:val="28"/>
          <w:szCs w:val="28"/>
        </w:rPr>
        <w:t>6.Кинематикаосновных узлов (схемы выпол</w:t>
      </w:r>
      <w:r w:rsidR="0095642B">
        <w:rPr>
          <w:sz w:val="28"/>
          <w:szCs w:val="28"/>
        </w:rPr>
        <w:t>нить схемы,</w:t>
      </w:r>
      <w:r>
        <w:rPr>
          <w:sz w:val="28"/>
          <w:szCs w:val="28"/>
        </w:rPr>
        <w:t xml:space="preserve"> подъемная и тяговая лебедка, механизм поворота)</w:t>
      </w:r>
    </w:p>
    <w:p w14:paraId="27DB9134" w14:textId="77777777" w:rsidR="00183E91" w:rsidRPr="003F2F9D" w:rsidRDefault="00183E91" w:rsidP="004A7723">
      <w:pPr>
        <w:rPr>
          <w:sz w:val="28"/>
          <w:szCs w:val="28"/>
        </w:rPr>
      </w:pPr>
    </w:p>
    <w:p w14:paraId="2D5E3569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7B4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0FAA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42D0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732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3398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0C7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42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1E0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6E47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86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D7B27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6B9"/>
    <w:rsid w:val="00EB5E4E"/>
    <w:rsid w:val="00EB64C9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D07"/>
  <w15:docId w15:val="{11A06110-D5CF-4C1D-8CB1-4DA04F1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24</cp:revision>
  <dcterms:created xsi:type="dcterms:W3CDTF">2020-06-29T06:06:00Z</dcterms:created>
  <dcterms:modified xsi:type="dcterms:W3CDTF">2026-01-19T05:42:00Z</dcterms:modified>
</cp:coreProperties>
</file>