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45BC" w14:textId="71671863" w:rsidR="009F70E3" w:rsidRPr="00D726B1" w:rsidRDefault="00D726B1" w:rsidP="006B0AC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6B1">
        <w:rPr>
          <w:rFonts w:ascii="Times New Roman" w:hAnsi="Times New Roman" w:cs="Times New Roman"/>
          <w:b/>
          <w:bCs/>
          <w:sz w:val="28"/>
          <w:szCs w:val="28"/>
        </w:rPr>
        <w:t>09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Pr="00D726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Pr="00D726B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D726B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726B1">
        <w:rPr>
          <w:rFonts w:ascii="Times New Roman" w:hAnsi="Times New Roman" w:cs="Times New Roman"/>
          <w:b/>
          <w:bCs/>
          <w:sz w:val="28"/>
          <w:szCs w:val="28"/>
        </w:rPr>
        <w:t>ОР</w:t>
      </w:r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Start"/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>23  Бережливое</w:t>
      </w:r>
      <w:proofErr w:type="gramEnd"/>
      <w:r w:rsidR="009F70E3" w:rsidRPr="00D726B1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производство  Гаврилина О.О.</w:t>
      </w:r>
    </w:p>
    <w:p w14:paraId="76848DE1" w14:textId="4164EB3D" w:rsidR="009F70E3" w:rsidRDefault="009F70E3" w:rsidP="006B0A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26B1">
        <w:rPr>
          <w:rFonts w:ascii="Times New Roman" w:hAnsi="Times New Roman" w:cs="Times New Roman"/>
          <w:b/>
          <w:bCs/>
          <w:sz w:val="28"/>
          <w:szCs w:val="28"/>
        </w:rPr>
        <w:t>Оформить конспект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7DD0B3" w14:textId="7D446CE6" w:rsidR="006B0AC9" w:rsidRPr="006B0AC9" w:rsidRDefault="006B0AC9" w:rsidP="009F70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AC9">
        <w:rPr>
          <w:rFonts w:ascii="Times New Roman" w:hAnsi="Times New Roman" w:cs="Times New Roman"/>
          <w:b/>
          <w:bCs/>
          <w:sz w:val="24"/>
          <w:szCs w:val="24"/>
        </w:rPr>
        <w:t>Поток создания ценности</w:t>
      </w:r>
    </w:p>
    <w:p w14:paraId="260F88C7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Вся концепция бережливого производства основана на создании ценностей и минимизации потерь. Один из важных инструментов создания такой ценности в бережливом производстве звучит так: «поток создания ценности» (Value Stream). </w:t>
      </w:r>
    </w:p>
    <w:p w14:paraId="1FCB5880" w14:textId="77777777" w:rsidR="006B0AC9" w:rsidRPr="00D726B1" w:rsidRDefault="006B0AC9" w:rsidP="009F70E3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В соответствии с трактовкой ГОСТ Р 57524-2017 «Бережливое производство. Поток создания ценности.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Lean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. Value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stream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»: </w:t>
      </w:r>
      <w:r w:rsidRPr="00D726B1">
        <w:rPr>
          <w:rFonts w:ascii="Times New Roman" w:hAnsi="Times New Roman" w:cs="Times New Roman"/>
          <w:b/>
          <w:bCs/>
          <w:sz w:val="24"/>
          <w:szCs w:val="24"/>
        </w:rPr>
        <w:t xml:space="preserve">Поток создания ценности – все действия, как создающие, так и не создающие ценность, которые позволяют продукции пройти все процессы от разработки концепции до запуска в производство и от принятия заказа до доставки потребителю. </w:t>
      </w:r>
    </w:p>
    <w:p w14:paraId="73C3CFD6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26B1">
        <w:rPr>
          <w:rFonts w:ascii="Times New Roman" w:hAnsi="Times New Roman" w:cs="Times New Roman"/>
          <w:b/>
          <w:bCs/>
          <w:sz w:val="24"/>
          <w:szCs w:val="24"/>
        </w:rPr>
        <w:t>Другими словами, поток создания ценности – это набор шагов, которые организация предпринимает для создания и предоставления продуктов и услуг потребителям</w:t>
      </w:r>
      <w:r w:rsidRPr="006B0AC9">
        <w:rPr>
          <w:rFonts w:ascii="Times New Roman" w:hAnsi="Times New Roman" w:cs="Times New Roman"/>
          <w:sz w:val="24"/>
          <w:szCs w:val="24"/>
        </w:rPr>
        <w:t xml:space="preserve">. Это процесс преобразования продукции, например, от сырья до готовой продукции согласно требованиям потребителей; от получения заказа до его выполнения; от разработки концепции новой продукции до выпуска опытной партии. </w:t>
      </w:r>
    </w:p>
    <w:p w14:paraId="110B6536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Поток создания ценности включает деятельность как добавляющую, так и не добавляющую ценность. Работы, не создающие ценность, – это работы, не преобразующие части и материалы в готовые изделия. Понятие «поток создания ценности» – это все действия, необходимые, чтобы провести весь продукт через следующие потоки операций: </w:t>
      </w:r>
    </w:p>
    <w:p w14:paraId="31AA6F35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1) производственный поток – от сырья до готовой продукции (или от входных ресурсов к готовому продукту/услуге); </w:t>
      </w:r>
    </w:p>
    <w:p w14:paraId="284E356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2) поток проекта – от концепции до выпуска первого изделия. </w:t>
      </w:r>
    </w:p>
    <w:p w14:paraId="71DC4210" w14:textId="5B6298FD" w:rsidR="002E3579" w:rsidRP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Производственный поток начинается от запросов потребителя и идет назад, к сырью, – именно этот поток обычно рассматривается, когда идет речь о бережливом производстве. Такой взгляд на по ток создания ценности означает, что мы смотрим на картину в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 лом, а не только на отдельные процессы и занимаемся совершенствованием целого, а не оптимизацией отдельных частей.</w:t>
      </w:r>
    </w:p>
    <w:p w14:paraId="77A0ECC1" w14:textId="1B1F713F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Управление потоком создания ценности (VSM – Value Stream Management) – это планирование и преобразование процессов с целью минимизации использования имеющихся ресурсов, та ких, как материальные ресурсы, время и трудозатраты. </w:t>
      </w:r>
    </w:p>
    <w:p w14:paraId="0366AC5D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На практике программа реализации VSM включает восемь шагов. </w:t>
      </w:r>
    </w:p>
    <w:p w14:paraId="35BFD14E" w14:textId="1ACD67E4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1. Постановка целей, которые позволят определить область для улучшения в соответствии со стратегией развития бизнеса и с текущей проблематикой, и выделение ресурсов, необходимых для реализации решения. </w:t>
      </w:r>
    </w:p>
    <w:p w14:paraId="6C901C2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2. Выбор области применения сводится к выбору процесса, который будет описан и улучшен с использованием VSM. На этом этапе в более выгодной ситуации будет находиться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организа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, уже определившая и описавшая процессы, например, при раз работке системы менеджмента качества в соответствии с требованиями стандарта ISO 9001:2015. </w:t>
      </w:r>
    </w:p>
    <w:p w14:paraId="1D6E90F8" w14:textId="20484B4A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Первоначально рекомендуется применять VSM только к одному процессу. Это даст возможность получить необходимый опыт, который можно будет использовать для </w:t>
      </w:r>
      <w:r w:rsidRPr="006B0AC9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совершенствования других процессов. В дальнейшем применять VSM рекомендуется не более чем к трем процессам одновременно (или в течение короткого промежутка времени). Изменение более чем трех процессов одновременно связано с трудностями в согласовании изменений и может привести к выходу изменений из управляемого состояния. </w:t>
      </w:r>
    </w:p>
    <w:p w14:paraId="13D8D5EA" w14:textId="48DE61BB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 3. Обучение персонала. Обучение может проходить как вне предприятия, так и на предприятии. Весь задействованный персонал должен понимать поставленные цели и задачи, основные положения VSM, используемую терминологию и условные обозначения. Участники команды должны хорошо разбираться в рассматриваемых процессах, а также понимать используемые методы. К работе команды может быть привлечен эксперт, имеющий успешный опыт реализации VSM. </w:t>
      </w:r>
    </w:p>
    <w:p w14:paraId="29CC83CE" w14:textId="1D15D4DD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Шаги 4-6. Картирование процесса «как есть и как должно быть». Картирование потока создания ценности (Value Stream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Mapping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) – это описание процесса с использованием системы стандартных обозначений VSM. Картирование потока создания ценности включает два этапа: первый – графическое отображение каждого элемента процесса в материальных и информационных </w:t>
      </w:r>
      <w:proofErr w:type="gramStart"/>
      <w:r w:rsidRPr="006B0AC9">
        <w:rPr>
          <w:rFonts w:ascii="Times New Roman" w:hAnsi="Times New Roman" w:cs="Times New Roman"/>
          <w:sz w:val="24"/>
          <w:szCs w:val="24"/>
        </w:rPr>
        <w:t>потоках  от</w:t>
      </w:r>
      <w:proofErr w:type="gramEnd"/>
      <w:r w:rsidRPr="006B0AC9">
        <w:rPr>
          <w:rFonts w:ascii="Times New Roman" w:hAnsi="Times New Roman" w:cs="Times New Roman"/>
          <w:sz w:val="24"/>
          <w:szCs w:val="24"/>
        </w:rPr>
        <w:t xml:space="preserve"> начала процесса до его окончания (как есть); второй – графическое представление процесса в будущем (как должно быть). При картировании процессов используется система метрики бережливого управления </w:t>
      </w:r>
      <w:proofErr w:type="gramStart"/>
      <w:r w:rsidRPr="006B0AC9">
        <w:rPr>
          <w:rFonts w:ascii="Times New Roman" w:hAnsi="Times New Roman" w:cs="Times New Roman"/>
          <w:sz w:val="24"/>
          <w:szCs w:val="24"/>
        </w:rPr>
        <w:t>− это</w:t>
      </w:r>
      <w:proofErr w:type="gramEnd"/>
      <w:r w:rsidRPr="006B0AC9">
        <w:rPr>
          <w:rFonts w:ascii="Times New Roman" w:hAnsi="Times New Roman" w:cs="Times New Roman"/>
          <w:sz w:val="24"/>
          <w:szCs w:val="24"/>
        </w:rPr>
        <w:t xml:space="preserve"> стандартные обозначения, принятые в VSM − стандартная характеристика процесса, которая использует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 при измерениях процесса. При картировании процесса проводится сопоставление реальных и планируемых значений метрик. </w:t>
      </w:r>
    </w:p>
    <w:p w14:paraId="7F7221BF" w14:textId="6A42862E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>Шаги 7-8. Создание и внедрение планов по методологии кайдзен. Проекты по методологии кайдзен выполняются командой и являются составной частью VSM. Продолжительность выполнения каждого проекта не более пяти дней. Цели для выполнения проектов кайдзен устанавливаются на шагах 4-6 Картирование процесса «как есть и как должно быть».</w:t>
      </w:r>
    </w:p>
    <w:p w14:paraId="182176BA" w14:textId="69ACF24A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 Проекты, которые должны быть выполнены, вносятся в календарный план. Такой план составляется на несколько месяцев вперед и включает сроки выполнения проектов кайдзен, а также распределение ответственности и полномочий. Оценка выполнения проектов кайдзен и поощрение проводятся после закрытия этапа работ. </w:t>
      </w:r>
    </w:p>
    <w:p w14:paraId="2EDC4CB7" w14:textId="2AD802A9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Определение потока создания ценностей – комплекс действий по проектированию, оформлению заказа и производству: от возникновения концепции до запуска в производство, от заказа до достав </w:t>
      </w:r>
      <w:proofErr w:type="spellStart"/>
      <w:r w:rsidRPr="006B0AC9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B0AC9">
        <w:rPr>
          <w:rFonts w:ascii="Times New Roman" w:hAnsi="Times New Roman" w:cs="Times New Roman"/>
          <w:sz w:val="24"/>
          <w:szCs w:val="24"/>
        </w:rPr>
        <w:t xml:space="preserve">, от добычи сырья до создания готового изделия. Как уже было отмечено ранее, все действия, которые составляют поток создания ценности, делятся на три категории: </w:t>
      </w:r>
    </w:p>
    <w:p w14:paraId="12A8BE34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1) действия, создающие ценность, как, например, выполнение и изготовление деталей, выполнение сборочных работ и испытаний; </w:t>
      </w:r>
    </w:p>
    <w:p w14:paraId="78040754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2) действия, не создающие ценность, но неизбежные в силу ряда причин, например, такие как проверка качества изготовления или сборки (муда первого рода); </w:t>
      </w:r>
    </w:p>
    <w:p w14:paraId="2A773F56" w14:textId="3BEAD7F3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3) действия, не создающие ценность, которые можно немедленно исключить из процесса (муда второго рода). </w:t>
      </w:r>
    </w:p>
    <w:p w14:paraId="30FE7091" w14:textId="1FA3054A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Подход, который предлагается в рамках концепции бережливого производства для определения наличия потерь в производстве и их устранения, основан на обязательном, всестороннем и подробном понимании механизма создания потребительской ценности вы пускаемой продукции. С этой целью на первом шаге следует составить подробное описание </w:t>
      </w:r>
      <w:r w:rsidRPr="006B0AC9">
        <w:rPr>
          <w:rFonts w:ascii="Times New Roman" w:hAnsi="Times New Roman" w:cs="Times New Roman"/>
          <w:sz w:val="24"/>
          <w:szCs w:val="24"/>
        </w:rPr>
        <w:lastRenderedPageBreak/>
        <w:t xml:space="preserve">всего производственного процесса. Если производство сложное, то весь процесс может быть разбит на под процессы, которые описываются и анализируются отдельно. </w:t>
      </w:r>
    </w:p>
    <w:p w14:paraId="009F557B" w14:textId="26FC1D58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Для описания производственных процессов используется наглядное схематическое представление, получившее название карты потока создания ценности. </w:t>
      </w:r>
    </w:p>
    <w:p w14:paraId="1C6BE30A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Последовательность действий по работе с потоком создания ценности: </w:t>
      </w:r>
    </w:p>
    <w:p w14:paraId="5FC9FDD3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1. Построение схемы процесса. </w:t>
      </w:r>
    </w:p>
    <w:p w14:paraId="2E5ADAB8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2. Детальное описание процесса. </w:t>
      </w:r>
    </w:p>
    <w:p w14:paraId="16CF3521" w14:textId="4C0EB668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3. Разработка карты текущего состояния потока создания ценности процесса. </w:t>
      </w:r>
    </w:p>
    <w:p w14:paraId="7E0DA6EF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4. Разработка контрольных листков, помогающих выявить причины потерь на каждом этапе процесса. </w:t>
      </w:r>
    </w:p>
    <w:p w14:paraId="1D8E89E7" w14:textId="3F473DBF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5. Сбор статистических сведений о времени создания ценности и времени потерь, а также любой другой информации, свидетельствующей о наличии потерь, при помощи разработанных контрольных листков. </w:t>
      </w:r>
    </w:p>
    <w:p w14:paraId="27D138D5" w14:textId="2B189CC2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6. Анализ причин потерь и устранение процедур, не создающих ценность готового изделия. </w:t>
      </w:r>
    </w:p>
    <w:p w14:paraId="1D84F7D3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7. Построение карты будущего состояния потока создания ценности (без потерь). </w:t>
      </w:r>
    </w:p>
    <w:p w14:paraId="2FA83632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8. Разработка плана внедрения потока создания ценности. </w:t>
      </w:r>
    </w:p>
    <w:p w14:paraId="593DEF62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9. Реализация плана внедрения потока создания ценности. </w:t>
      </w:r>
    </w:p>
    <w:p w14:paraId="26C769E1" w14:textId="77777777" w:rsid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 xml:space="preserve">10. Стандартизация новых рабочих процедур и использование их в других аналогичных процессах. </w:t>
      </w:r>
    </w:p>
    <w:p w14:paraId="47CC181F" w14:textId="38155E17" w:rsidR="006B0AC9" w:rsidRPr="006B0AC9" w:rsidRDefault="006B0AC9" w:rsidP="009F70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AC9">
        <w:rPr>
          <w:rFonts w:ascii="Times New Roman" w:hAnsi="Times New Roman" w:cs="Times New Roman"/>
          <w:sz w:val="24"/>
          <w:szCs w:val="24"/>
        </w:rPr>
        <w:t>11. Совершенствование движения потока создания ценности.</w:t>
      </w:r>
    </w:p>
    <w:sectPr w:rsidR="006B0AC9" w:rsidRPr="006B0AC9" w:rsidSect="009F70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8F"/>
    <w:rsid w:val="002E3579"/>
    <w:rsid w:val="004340B2"/>
    <w:rsid w:val="005B24F3"/>
    <w:rsid w:val="006B0AC9"/>
    <w:rsid w:val="009F70E3"/>
    <w:rsid w:val="00CA2FC5"/>
    <w:rsid w:val="00D320AF"/>
    <w:rsid w:val="00D726B1"/>
    <w:rsid w:val="00DE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592F"/>
  <w15:chartTrackingRefBased/>
  <w15:docId w15:val="{B2F7996D-A011-4B62-9640-AF65ED78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7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7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76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76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76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76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76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76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76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76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76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7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76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E76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1102</Words>
  <Characters>6283</Characters>
  <Application>Microsoft Office Word</Application>
  <DocSecurity>0</DocSecurity>
  <Lines>52</Lines>
  <Paragraphs>14</Paragraphs>
  <ScaleCrop>false</ScaleCrop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</dc:creator>
  <cp:keywords/>
  <dc:description/>
  <cp:lastModifiedBy>gavri</cp:lastModifiedBy>
  <cp:revision>7</cp:revision>
  <dcterms:created xsi:type="dcterms:W3CDTF">2025-09-28T10:51:00Z</dcterms:created>
  <dcterms:modified xsi:type="dcterms:W3CDTF">2026-02-06T07:03:00Z</dcterms:modified>
</cp:coreProperties>
</file>