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3FB" w:rsidRPr="00117D0A" w:rsidRDefault="00EB13FB">
      <w:pPr>
        <w:rPr>
          <w:rFonts w:ascii="Times New Roman" w:hAnsi="Times New Roman" w:cs="Times New Roman"/>
          <w:sz w:val="24"/>
          <w:szCs w:val="24"/>
        </w:rPr>
      </w:pPr>
    </w:p>
    <w:p w:rsidR="00117D0A" w:rsidRPr="00117D0A" w:rsidRDefault="00117D0A">
      <w:pPr>
        <w:rPr>
          <w:rFonts w:ascii="Times New Roman" w:hAnsi="Times New Roman" w:cs="Times New Roman"/>
          <w:sz w:val="24"/>
          <w:szCs w:val="24"/>
        </w:rPr>
      </w:pPr>
      <w:r w:rsidRPr="00117D0A">
        <w:rPr>
          <w:rFonts w:ascii="Times New Roman" w:hAnsi="Times New Roman" w:cs="Times New Roman"/>
          <w:sz w:val="24"/>
          <w:szCs w:val="24"/>
        </w:rPr>
        <w:t>9.02.2026 литература</w:t>
      </w:r>
    </w:p>
    <w:p w:rsidR="00117D0A" w:rsidRPr="00117D0A" w:rsidRDefault="00117D0A" w:rsidP="00117D0A">
      <w:pPr>
        <w:pStyle w:val="a3"/>
        <w:numPr>
          <w:ilvl w:val="0"/>
          <w:numId w:val="1"/>
        </w:numPr>
        <w:shd w:val="clear" w:color="auto" w:fill="FFFFFF"/>
        <w:spacing w:line="480" w:lineRule="auto"/>
        <w:rPr>
          <w:color w:val="2C2D2E"/>
        </w:rPr>
      </w:pPr>
      <w:r w:rsidRPr="00117D0A">
        <w:rPr>
          <w:color w:val="2C2D2E"/>
        </w:rPr>
        <w:t>Когда был написан роман «Отцы и дети» и какое историческое событие послужило поводом для его написания?</w:t>
      </w:r>
    </w:p>
    <w:p w:rsidR="00117D0A" w:rsidRPr="00117D0A" w:rsidRDefault="00117D0A" w:rsidP="00117D0A">
      <w:pPr>
        <w:pStyle w:val="a3"/>
        <w:numPr>
          <w:ilvl w:val="0"/>
          <w:numId w:val="1"/>
        </w:numPr>
        <w:shd w:val="clear" w:color="auto" w:fill="FFFFFF"/>
        <w:spacing w:line="480" w:lineRule="auto"/>
        <w:rPr>
          <w:color w:val="2C2D2E"/>
        </w:rPr>
      </w:pPr>
      <w:r w:rsidRPr="00117D0A">
        <w:rPr>
          <w:color w:val="2C2D2E"/>
        </w:rPr>
        <w:t>Какой была первоначальная реакция критики и читателей на появление романа?</w:t>
      </w:r>
    </w:p>
    <w:p w:rsidR="00117D0A" w:rsidRPr="00117D0A" w:rsidRDefault="00117D0A" w:rsidP="00117D0A">
      <w:pPr>
        <w:pStyle w:val="a3"/>
        <w:numPr>
          <w:ilvl w:val="0"/>
          <w:numId w:val="1"/>
        </w:numPr>
        <w:shd w:val="clear" w:color="auto" w:fill="FFFFFF"/>
        <w:spacing w:line="480" w:lineRule="auto"/>
        <w:rPr>
          <w:color w:val="2C2D2E"/>
        </w:rPr>
      </w:pPr>
      <w:r w:rsidRPr="00117D0A">
        <w:rPr>
          <w:color w:val="2C2D2E"/>
        </w:rPr>
        <w:t>Какие общественные дискуссии вызвало произведение и почему оно стало таким значимым для русской литературы XIX века?</w:t>
      </w:r>
    </w:p>
    <w:p w:rsidR="00117D0A" w:rsidRPr="00117D0A" w:rsidRDefault="00117D0A" w:rsidP="00117D0A">
      <w:pPr>
        <w:pStyle w:val="a3"/>
        <w:numPr>
          <w:ilvl w:val="0"/>
          <w:numId w:val="1"/>
        </w:numPr>
        <w:shd w:val="clear" w:color="auto" w:fill="FFFFFF"/>
        <w:spacing w:line="480" w:lineRule="auto"/>
        <w:rPr>
          <w:color w:val="2C2D2E"/>
        </w:rPr>
      </w:pPr>
      <w:r w:rsidRPr="00117D0A">
        <w:rPr>
          <w:color w:val="2C2D2E"/>
        </w:rPr>
        <w:t>Можно ли считать «Отцов и детей» отражением общественных настроений своего времени?</w:t>
      </w:r>
    </w:p>
    <w:p w:rsidR="00117D0A" w:rsidRPr="00117D0A" w:rsidRDefault="00117D0A" w:rsidP="00117D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вопрсы</w:t>
      </w:r>
      <w:bookmarkStart w:id="0" w:name="_GoBack"/>
      <w:bookmarkEnd w:id="0"/>
    </w:p>
    <w:sectPr w:rsidR="00117D0A" w:rsidRPr="00117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472BA"/>
    <w:multiLevelType w:val="hybridMultilevel"/>
    <w:tmpl w:val="0FD83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E1105"/>
    <w:multiLevelType w:val="hybridMultilevel"/>
    <w:tmpl w:val="AAEC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0A"/>
    <w:rsid w:val="00117D0A"/>
    <w:rsid w:val="00EB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AA99"/>
  <w15:chartTrackingRefBased/>
  <w15:docId w15:val="{4621CA81-D8F5-40CD-92B7-026F853C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9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2026-02-09T08:05:00Z</dcterms:created>
  <dcterms:modified xsi:type="dcterms:W3CDTF">2026-02-09T08:14:00Z</dcterms:modified>
</cp:coreProperties>
</file>