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2C08" w14:textId="27D1A053" w:rsidR="00B17389" w:rsidRPr="00441AFF" w:rsidRDefault="00DF400A" w:rsidP="00441AFF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6119F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5C779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A3CFA">
        <w:rPr>
          <w:rFonts w:ascii="Times New Roman" w:hAnsi="Times New Roman" w:cs="Times New Roman"/>
          <w:b/>
          <w:sz w:val="28"/>
          <w:szCs w:val="28"/>
        </w:rPr>
        <w:t>/</w:t>
      </w:r>
      <w:r w:rsidR="002E7595">
        <w:rPr>
          <w:rFonts w:ascii="Times New Roman" w:hAnsi="Times New Roman" w:cs="Times New Roman"/>
          <w:b/>
          <w:sz w:val="28"/>
          <w:szCs w:val="28"/>
        </w:rPr>
        <w:t>4</w:t>
      </w:r>
      <w:r w:rsidRPr="0096119F">
        <w:rPr>
          <w:rFonts w:ascii="Times New Roman" w:hAnsi="Times New Roman" w:cs="Times New Roman"/>
          <w:sz w:val="28"/>
          <w:szCs w:val="28"/>
        </w:rPr>
        <w:t>:</w:t>
      </w:r>
      <w:r w:rsidRPr="006B08E0">
        <w:rPr>
          <w:rFonts w:ascii="Times New Roman" w:hAnsi="Times New Roman" w:cs="Times New Roman"/>
          <w:sz w:val="28"/>
          <w:szCs w:val="28"/>
        </w:rPr>
        <w:t xml:space="preserve"> </w:t>
      </w:r>
      <w:r w:rsidR="00343EC3" w:rsidRPr="00343EC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Трансформаторы. Выпрямители. Инверторы. Правила обслуживания источников питания сварочной дуги. </w:t>
      </w:r>
      <w:bookmarkStart w:id="0" w:name="_Hlk208558491"/>
      <w:r w:rsidR="00343EC3" w:rsidRPr="00343EC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Возможные неисправности источников питания сварочной дуги, способы их устранения. </w:t>
      </w:r>
      <w:bookmarkEnd w:id="0"/>
      <w:r w:rsidR="00343EC3" w:rsidRPr="00343EC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Основные работы, выполняемые при обслуживании источников питания дуги. Основные обязанности сварщика. Принадлежности и инструмент сварщика. Правила безопасности при ведении электросварочных работ</w:t>
      </w:r>
      <w:r w:rsidR="00E436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55502C09" w14:textId="77777777" w:rsidR="006B08E0" w:rsidRDefault="006B08E0" w:rsidP="009709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502C0A" w14:textId="56DFA056" w:rsidR="00A1327E" w:rsidRDefault="00DF400A" w:rsidP="00DF4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625979">
        <w:rPr>
          <w:rFonts w:ascii="Times New Roman" w:hAnsi="Times New Roman" w:cs="Times New Roman"/>
          <w:sz w:val="28"/>
          <w:szCs w:val="28"/>
        </w:rPr>
        <w:t>: изучить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тему используя интернет</w:t>
      </w:r>
      <w:r w:rsidR="006259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ресурсы, ответить </w:t>
      </w:r>
      <w:r w:rsidRPr="00DF400A">
        <w:rPr>
          <w:rFonts w:ascii="Times New Roman" w:hAnsi="Times New Roman" w:cs="Times New Roman"/>
          <w:sz w:val="28"/>
          <w:szCs w:val="28"/>
        </w:rPr>
        <w:t>на воп</w:t>
      </w:r>
      <w:r w:rsidR="00AD6B61">
        <w:rPr>
          <w:rFonts w:ascii="Times New Roman" w:hAnsi="Times New Roman" w:cs="Times New Roman"/>
          <w:sz w:val="28"/>
          <w:szCs w:val="28"/>
        </w:rPr>
        <w:t xml:space="preserve">росы по </w:t>
      </w:r>
      <w:proofErr w:type="gramStart"/>
      <w:r w:rsidR="00AD6B61">
        <w:rPr>
          <w:rFonts w:ascii="Times New Roman" w:hAnsi="Times New Roman" w:cs="Times New Roman"/>
          <w:sz w:val="28"/>
          <w:szCs w:val="28"/>
        </w:rPr>
        <w:t xml:space="preserve">теме, </w:t>
      </w:r>
      <w:r w:rsidR="00B17389">
        <w:rPr>
          <w:rFonts w:ascii="Times New Roman" w:hAnsi="Times New Roman" w:cs="Times New Roman"/>
          <w:sz w:val="28"/>
          <w:szCs w:val="28"/>
        </w:rPr>
        <w:t xml:space="preserve"> </w:t>
      </w:r>
      <w:r w:rsidR="006B08E0">
        <w:rPr>
          <w:rFonts w:ascii="Times New Roman" w:hAnsi="Times New Roman" w:cs="Times New Roman"/>
          <w:sz w:val="28"/>
          <w:szCs w:val="28"/>
        </w:rPr>
        <w:t>составить</w:t>
      </w:r>
      <w:proofErr w:type="gramEnd"/>
      <w:r w:rsidR="006B08E0">
        <w:rPr>
          <w:rFonts w:ascii="Times New Roman" w:hAnsi="Times New Roman" w:cs="Times New Roman"/>
          <w:sz w:val="28"/>
          <w:szCs w:val="28"/>
        </w:rPr>
        <w:t xml:space="preserve"> конспект</w:t>
      </w:r>
      <w:r w:rsidR="00F035A1">
        <w:rPr>
          <w:rFonts w:ascii="Times New Roman" w:hAnsi="Times New Roman" w:cs="Times New Roman"/>
          <w:sz w:val="28"/>
          <w:szCs w:val="28"/>
        </w:rPr>
        <w:t xml:space="preserve">, </w:t>
      </w:r>
      <w:r w:rsidR="00F97E81">
        <w:rPr>
          <w:rFonts w:ascii="Times New Roman" w:hAnsi="Times New Roman" w:cs="Times New Roman"/>
          <w:sz w:val="28"/>
          <w:szCs w:val="28"/>
        </w:rPr>
        <w:t>заполнить таблицу.</w:t>
      </w:r>
    </w:p>
    <w:p w14:paraId="55502C0B" w14:textId="77777777" w:rsidR="00DF400A" w:rsidRPr="00DF400A" w:rsidRDefault="00DF400A" w:rsidP="00DF400A">
      <w:pPr>
        <w:rPr>
          <w:rFonts w:ascii="Times New Roman" w:hAnsi="Times New Roman" w:cs="Times New Roman"/>
          <w:sz w:val="28"/>
          <w:szCs w:val="28"/>
        </w:rPr>
      </w:pPr>
      <w:r w:rsidRPr="00DF400A">
        <w:rPr>
          <w:rFonts w:ascii="Times New Roman" w:hAnsi="Times New Roman" w:cs="Times New Roman"/>
          <w:sz w:val="28"/>
          <w:szCs w:val="28"/>
        </w:rPr>
        <w:t>Вопросы:</w:t>
      </w:r>
    </w:p>
    <w:p w14:paraId="55502C0C" w14:textId="4817947E" w:rsidR="005C2D6E" w:rsidRPr="005C2D6E" w:rsidRDefault="006F06D6" w:rsidP="00DF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Сварочные трансформаторы</w:t>
      </w:r>
      <w:r w:rsidR="00686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назначение, устрой</w:t>
      </w:r>
      <w:r w:rsidR="00FA1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686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</w:t>
      </w:r>
      <w:r w:rsidR="00FA1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основные характеристики</w:t>
      </w:r>
      <w:r w:rsidR="005C2D6E" w:rsidRPr="005C2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10DEE640" w14:textId="230A1348" w:rsidR="005A1C08" w:rsidRPr="005A1C08" w:rsidRDefault="005A1C08" w:rsidP="005A1C0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Сварочные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выпря</w:t>
      </w:r>
      <w:r w:rsidR="005864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мители</w:t>
      </w:r>
      <w:r w:rsidRPr="005A1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назначение, устройство, основные характеристики. </w:t>
      </w:r>
    </w:p>
    <w:p w14:paraId="4D242223" w14:textId="26CD2384" w:rsidR="005A1C08" w:rsidRPr="005A1C08" w:rsidRDefault="006B08E0" w:rsidP="005A1C08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A1C08">
        <w:rPr>
          <w:rFonts w:ascii="Times New Roman" w:hAnsi="Times New Roman" w:cs="Times New Roman"/>
          <w:sz w:val="28"/>
          <w:szCs w:val="28"/>
        </w:rPr>
        <w:t xml:space="preserve"> </w:t>
      </w:r>
      <w:r w:rsidR="005A1C08" w:rsidRPr="005A1C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Сварочные </w:t>
      </w:r>
      <w:r w:rsidR="0058649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инверторы</w:t>
      </w:r>
      <w:r w:rsidR="005A1C08" w:rsidRPr="005A1C0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назначение, устройство, основные характеристики. </w:t>
      </w:r>
    </w:p>
    <w:p w14:paraId="55502C0E" w14:textId="6E85A6F0" w:rsidR="005C2D6E" w:rsidRPr="005C2D6E" w:rsidRDefault="00586496" w:rsidP="00DF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6496">
        <w:rPr>
          <w:rFonts w:ascii="Times New Roman" w:hAnsi="Times New Roman" w:cs="Times New Roman"/>
          <w:sz w:val="28"/>
          <w:szCs w:val="28"/>
        </w:rPr>
        <w:t>Возможные неисправности источников питания сварочной дуги, способы их устранения.</w:t>
      </w:r>
    </w:p>
    <w:p w14:paraId="55502C0F" w14:textId="16B034B0" w:rsidR="005C2D6E" w:rsidRPr="005C2D6E" w:rsidRDefault="005C2D6E" w:rsidP="00DF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2D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035A1" w:rsidRPr="00F035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Основные работы, выполняемые при обслуживании источников питания дуги.</w:t>
      </w:r>
    </w:p>
    <w:p w14:paraId="55502C10" w14:textId="36753C12" w:rsidR="006B08E0" w:rsidRPr="000046C6" w:rsidRDefault="00F97E81" w:rsidP="00DF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Сделать сравнительный анализ</w:t>
      </w:r>
      <w:r w:rsidR="00171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заполнить таблицу.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97"/>
        <w:gridCol w:w="2938"/>
        <w:gridCol w:w="2916"/>
      </w:tblGrid>
      <w:tr w:rsidR="000733E3" w14:paraId="2A78AC93" w14:textId="77777777" w:rsidTr="00150AE0">
        <w:tc>
          <w:tcPr>
            <w:tcW w:w="3190" w:type="dxa"/>
          </w:tcPr>
          <w:p w14:paraId="1E103039" w14:textId="5D405FC6" w:rsidR="00150AE0" w:rsidRDefault="00150AE0" w:rsidP="000046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3190" w:type="dxa"/>
          </w:tcPr>
          <w:p w14:paraId="6E16CB1A" w14:textId="40E1937F" w:rsidR="00150AE0" w:rsidRDefault="000733E3" w:rsidP="000046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достоинства</w:t>
            </w:r>
          </w:p>
        </w:tc>
        <w:tc>
          <w:tcPr>
            <w:tcW w:w="3191" w:type="dxa"/>
          </w:tcPr>
          <w:p w14:paraId="7B7AA0D3" w14:textId="7A25F58C" w:rsidR="00150AE0" w:rsidRDefault="000733E3" w:rsidP="000046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недостатки</w:t>
            </w:r>
          </w:p>
        </w:tc>
      </w:tr>
      <w:tr w:rsidR="000733E3" w14:paraId="64970666" w14:textId="77777777" w:rsidTr="00150AE0">
        <w:tc>
          <w:tcPr>
            <w:tcW w:w="3190" w:type="dxa"/>
          </w:tcPr>
          <w:p w14:paraId="728148DC" w14:textId="6D37DA1D" w:rsidR="00150AE0" w:rsidRDefault="000733E3" w:rsidP="000046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3E3">
              <w:rPr>
                <w:rFonts w:ascii="Times New Roman" w:hAnsi="Times New Roman" w:cs="Times New Roman"/>
                <w:sz w:val="28"/>
                <w:szCs w:val="28"/>
              </w:rPr>
              <w:t>трансформатор</w:t>
            </w:r>
          </w:p>
        </w:tc>
        <w:tc>
          <w:tcPr>
            <w:tcW w:w="3190" w:type="dxa"/>
          </w:tcPr>
          <w:p w14:paraId="64D5085F" w14:textId="77777777" w:rsidR="00150AE0" w:rsidRDefault="00150AE0" w:rsidP="000046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BAF0671" w14:textId="77777777" w:rsidR="00150AE0" w:rsidRDefault="00150AE0" w:rsidP="000046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3E3" w14:paraId="0777C039" w14:textId="77777777" w:rsidTr="00150AE0">
        <w:tc>
          <w:tcPr>
            <w:tcW w:w="3190" w:type="dxa"/>
          </w:tcPr>
          <w:p w14:paraId="10DD5FBC" w14:textId="33ACB147" w:rsidR="00150AE0" w:rsidRDefault="000733E3" w:rsidP="000046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33E3">
              <w:rPr>
                <w:rFonts w:ascii="Times New Roman" w:hAnsi="Times New Roman" w:cs="Times New Roman"/>
                <w:sz w:val="28"/>
                <w:szCs w:val="28"/>
              </w:rPr>
              <w:t>выпрямител</w:t>
            </w:r>
            <w:r w:rsidR="00BD1A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190" w:type="dxa"/>
          </w:tcPr>
          <w:p w14:paraId="17AE5942" w14:textId="77777777" w:rsidR="00150AE0" w:rsidRDefault="00150AE0" w:rsidP="000046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16A30807" w14:textId="77777777" w:rsidR="00150AE0" w:rsidRDefault="00150AE0" w:rsidP="000046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3E3" w14:paraId="35AE39F7" w14:textId="77777777" w:rsidTr="00150AE0">
        <w:tc>
          <w:tcPr>
            <w:tcW w:w="3190" w:type="dxa"/>
          </w:tcPr>
          <w:p w14:paraId="18160FB8" w14:textId="5EABE2FD" w:rsidR="00150AE0" w:rsidRDefault="00BD1A1B" w:rsidP="000046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инвертор</w:t>
            </w:r>
          </w:p>
        </w:tc>
        <w:tc>
          <w:tcPr>
            <w:tcW w:w="3190" w:type="dxa"/>
          </w:tcPr>
          <w:p w14:paraId="2165C47C" w14:textId="77777777" w:rsidR="00150AE0" w:rsidRDefault="00150AE0" w:rsidP="000046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82F9D31" w14:textId="77777777" w:rsidR="00150AE0" w:rsidRDefault="00150AE0" w:rsidP="000046C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CC8CD6" w14:textId="77777777" w:rsidR="000046C6" w:rsidRPr="005C2D6E" w:rsidRDefault="000046C6" w:rsidP="000046C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502C11" w14:textId="77777777" w:rsidR="005C7790" w:rsidRDefault="005C7790" w:rsidP="00441AF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502C12" w14:textId="77777777" w:rsidR="004C32A4" w:rsidRDefault="004C32A4" w:rsidP="005C77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5502C13" w14:textId="77777777" w:rsidR="005C7790" w:rsidRPr="00DF400A" w:rsidRDefault="005C7790" w:rsidP="005C779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C7790" w:rsidRPr="00DF400A" w:rsidSect="00DC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1F4E" w14:textId="77777777" w:rsidR="002E7595" w:rsidRDefault="002E7595" w:rsidP="002E7595">
      <w:pPr>
        <w:spacing w:after="0" w:line="240" w:lineRule="auto"/>
      </w:pPr>
      <w:r>
        <w:separator/>
      </w:r>
    </w:p>
  </w:endnote>
  <w:endnote w:type="continuationSeparator" w:id="0">
    <w:p w14:paraId="5953CDFA" w14:textId="77777777" w:rsidR="002E7595" w:rsidRDefault="002E7595" w:rsidP="002E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9D34F" w14:textId="77777777" w:rsidR="002E7595" w:rsidRDefault="002E7595" w:rsidP="002E7595">
      <w:pPr>
        <w:spacing w:after="0" w:line="240" w:lineRule="auto"/>
      </w:pPr>
      <w:r>
        <w:separator/>
      </w:r>
    </w:p>
  </w:footnote>
  <w:footnote w:type="continuationSeparator" w:id="0">
    <w:p w14:paraId="748CFD33" w14:textId="77777777" w:rsidR="002E7595" w:rsidRDefault="002E7595" w:rsidP="002E7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03EF0"/>
    <w:multiLevelType w:val="hybridMultilevel"/>
    <w:tmpl w:val="F7EA6734"/>
    <w:lvl w:ilvl="0" w:tplc="29367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EE6E3F"/>
    <w:multiLevelType w:val="hybridMultilevel"/>
    <w:tmpl w:val="102E2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67577"/>
    <w:multiLevelType w:val="hybridMultilevel"/>
    <w:tmpl w:val="A71A33D0"/>
    <w:lvl w:ilvl="0" w:tplc="EFE49CD2">
      <w:start w:val="2"/>
      <w:numFmt w:val="decimal"/>
      <w:lvlText w:val="%1"/>
      <w:lvlJc w:val="left"/>
      <w:pPr>
        <w:ind w:left="12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938294085">
    <w:abstractNumId w:val="1"/>
  </w:num>
  <w:num w:numId="2" w16cid:durableId="917322592">
    <w:abstractNumId w:val="0"/>
  </w:num>
  <w:num w:numId="3" w16cid:durableId="64181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00A"/>
    <w:rsid w:val="000046C6"/>
    <w:rsid w:val="000733E3"/>
    <w:rsid w:val="00075D8D"/>
    <w:rsid w:val="00150AE0"/>
    <w:rsid w:val="001715DD"/>
    <w:rsid w:val="001B2AD1"/>
    <w:rsid w:val="001C42AF"/>
    <w:rsid w:val="0027233C"/>
    <w:rsid w:val="002E7595"/>
    <w:rsid w:val="00343EC3"/>
    <w:rsid w:val="003847CD"/>
    <w:rsid w:val="00431CEB"/>
    <w:rsid w:val="00441AFF"/>
    <w:rsid w:val="004C32A4"/>
    <w:rsid w:val="00586496"/>
    <w:rsid w:val="0059083D"/>
    <w:rsid w:val="005A1C08"/>
    <w:rsid w:val="005C2D6E"/>
    <w:rsid w:val="005C7790"/>
    <w:rsid w:val="00625979"/>
    <w:rsid w:val="0068649F"/>
    <w:rsid w:val="006B08E0"/>
    <w:rsid w:val="006F06D6"/>
    <w:rsid w:val="00843FA0"/>
    <w:rsid w:val="00923899"/>
    <w:rsid w:val="009709A6"/>
    <w:rsid w:val="009A3CFA"/>
    <w:rsid w:val="00A1327E"/>
    <w:rsid w:val="00AD6B61"/>
    <w:rsid w:val="00B17389"/>
    <w:rsid w:val="00B74F38"/>
    <w:rsid w:val="00BD1A1B"/>
    <w:rsid w:val="00DC5282"/>
    <w:rsid w:val="00DD1CDE"/>
    <w:rsid w:val="00DF400A"/>
    <w:rsid w:val="00E40CE0"/>
    <w:rsid w:val="00E43655"/>
    <w:rsid w:val="00F00E49"/>
    <w:rsid w:val="00F035A1"/>
    <w:rsid w:val="00F03C4B"/>
    <w:rsid w:val="00F97E81"/>
    <w:rsid w:val="00FA1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02C08"/>
  <w15:docId w15:val="{9C3C2656-1DB8-4703-8E32-80BAE48F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00A"/>
    <w:pPr>
      <w:ind w:left="720"/>
      <w:contextualSpacing/>
    </w:pPr>
  </w:style>
  <w:style w:type="table" w:styleId="a4">
    <w:name w:val="Table Grid"/>
    <w:basedOn w:val="a1"/>
    <w:uiPriority w:val="59"/>
    <w:rsid w:val="00AD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7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595"/>
  </w:style>
  <w:style w:type="paragraph" w:styleId="a7">
    <w:name w:val="footer"/>
    <w:basedOn w:val="a"/>
    <w:link w:val="a8"/>
    <w:uiPriority w:val="99"/>
    <w:unhideWhenUsed/>
    <w:rsid w:val="002E7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daniilkovalenko1210@gmail.com</cp:lastModifiedBy>
  <cp:revision>25</cp:revision>
  <dcterms:created xsi:type="dcterms:W3CDTF">2020-09-25T01:42:00Z</dcterms:created>
  <dcterms:modified xsi:type="dcterms:W3CDTF">2026-02-10T03:11:00Z</dcterms:modified>
</cp:coreProperties>
</file>