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39" w:rsidRPr="00243039" w:rsidRDefault="00243039" w:rsidP="00243039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</w:pPr>
      <w:r w:rsidRPr="00243039">
        <w:rPr>
          <w:rFonts w:ascii="Helvetica" w:eastAsia="Times New Roman" w:hAnsi="Helvetica" w:cs="Helvetica"/>
          <w:color w:val="2C2D2E"/>
          <w:sz w:val="36"/>
          <w:szCs w:val="36"/>
          <w:lang w:eastAsia="ru-RU"/>
        </w:rPr>
        <w:t>11.02.26. 5 ОПИ 22. ТЕМА - ОФП. ТЕСТ НА ГИБКОСТЬ. КОМПЛЕКС УПРАЖНЕНИЙ ПОТ7ИМНАСТИКЕ.</w:t>
      </w:r>
    </w:p>
    <w:p w:rsidR="00D962A8" w:rsidRDefault="00D962A8">
      <w:bookmarkStart w:id="0" w:name="_GoBack"/>
      <w:bookmarkEnd w:id="0"/>
    </w:p>
    <w:sectPr w:rsidR="00D9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3C"/>
    <w:rsid w:val="00243039"/>
    <w:rsid w:val="0061403C"/>
    <w:rsid w:val="00D9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CBCB8-C83A-406A-AFE7-1102AE4F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3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2</cp:revision>
  <dcterms:created xsi:type="dcterms:W3CDTF">2026-02-11T07:16:00Z</dcterms:created>
  <dcterms:modified xsi:type="dcterms:W3CDTF">2026-02-11T07:16:00Z</dcterms:modified>
</cp:coreProperties>
</file>