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A8" w:rsidRPr="000E76B4" w:rsidRDefault="000E76B4">
      <w:pPr>
        <w:rPr>
          <w:rFonts w:ascii="Times New Roman" w:hAnsi="Times New Roman" w:cs="Times New Roman"/>
          <w:sz w:val="32"/>
          <w:szCs w:val="32"/>
        </w:rPr>
      </w:pPr>
      <w:r w:rsidRPr="000E76B4">
        <w:rPr>
          <w:rFonts w:ascii="Times New Roman" w:hAnsi="Times New Roman" w:cs="Times New Roman"/>
          <w:sz w:val="32"/>
          <w:szCs w:val="32"/>
        </w:rPr>
        <w:t>ЗАДАНИЕ:</w:t>
      </w:r>
    </w:p>
    <w:p w:rsidR="000E76B4" w:rsidRPr="000E76B4" w:rsidRDefault="000E76B4">
      <w:pPr>
        <w:rPr>
          <w:rFonts w:ascii="Times New Roman" w:hAnsi="Times New Roman" w:cs="Times New Roman"/>
          <w:sz w:val="32"/>
          <w:szCs w:val="32"/>
        </w:rPr>
      </w:pPr>
      <w:r w:rsidRPr="000E76B4">
        <w:rPr>
          <w:rFonts w:ascii="Times New Roman" w:hAnsi="Times New Roman" w:cs="Times New Roman"/>
          <w:sz w:val="32"/>
          <w:szCs w:val="32"/>
        </w:rPr>
        <w:t>Работа  курсовому проектированию</w:t>
      </w:r>
    </w:p>
    <w:p w:rsidR="000E76B4" w:rsidRPr="000E76B4" w:rsidRDefault="000E76B4" w:rsidP="000E76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E76B4">
        <w:rPr>
          <w:rFonts w:ascii="Times New Roman" w:hAnsi="Times New Roman" w:cs="Times New Roman"/>
          <w:sz w:val="32"/>
          <w:szCs w:val="32"/>
        </w:rPr>
        <w:t>Введение – цель, задачи, актуальность, практическая значимость согласно выбранной теме.</w:t>
      </w:r>
    </w:p>
    <w:p w:rsidR="000E76B4" w:rsidRPr="000E76B4" w:rsidRDefault="000E76B4" w:rsidP="000E76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E76B4">
        <w:rPr>
          <w:rFonts w:ascii="Times New Roman" w:hAnsi="Times New Roman" w:cs="Times New Roman"/>
          <w:sz w:val="32"/>
          <w:szCs w:val="32"/>
        </w:rPr>
        <w:t>Творческая часть – источник творчества</w:t>
      </w:r>
      <w:r>
        <w:rPr>
          <w:rFonts w:ascii="Times New Roman" w:hAnsi="Times New Roman" w:cs="Times New Roman"/>
          <w:sz w:val="32"/>
          <w:szCs w:val="32"/>
        </w:rPr>
        <w:t>, техническое описание маникюра.</w:t>
      </w:r>
      <w:bookmarkStart w:id="0" w:name="_GoBack"/>
      <w:bookmarkEnd w:id="0"/>
    </w:p>
    <w:sectPr w:rsidR="000E76B4" w:rsidRPr="000E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62EE0"/>
    <w:multiLevelType w:val="hybridMultilevel"/>
    <w:tmpl w:val="7ED8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75"/>
    <w:rsid w:val="000E76B4"/>
    <w:rsid w:val="00770F75"/>
    <w:rsid w:val="00B6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2026-02-10T09:31:00Z</dcterms:created>
  <dcterms:modified xsi:type="dcterms:W3CDTF">2026-02-10T09:31:00Z</dcterms:modified>
</cp:coreProperties>
</file>