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4366F">
        <w:rPr>
          <w:rFonts w:ascii="Times New Roman" w:eastAsia="Calibri" w:hAnsi="Times New Roman" w:cs="Times New Roman"/>
          <w:b/>
        </w:rPr>
        <w:t xml:space="preserve">Тема урока: </w:t>
      </w:r>
      <w:r w:rsidRPr="004F00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Схемы </w:t>
      </w:r>
      <w:proofErr w:type="spellStart"/>
      <w:r w:rsidRPr="004F00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строповки</w:t>
      </w:r>
      <w:proofErr w:type="spellEnd"/>
      <w:r w:rsidRPr="004F00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грузов.</w:t>
      </w:r>
    </w:p>
    <w:p w:rsidR="0031673A" w:rsidRPr="0044366F" w:rsidRDefault="0031673A" w:rsidP="0031673A">
      <w:pPr>
        <w:spacing w:after="200" w:line="240" w:lineRule="auto"/>
        <w:ind w:firstLine="851"/>
        <w:jc w:val="both"/>
        <w:rPr>
          <w:rFonts w:ascii="Times New Roman" w:eastAsia="Calibri" w:hAnsi="Times New Roman" w:cs="Times New Roman"/>
          <w:b/>
          <w:u w:val="single"/>
        </w:rPr>
      </w:pPr>
      <w:r w:rsidRPr="0044366F">
        <w:rPr>
          <w:rFonts w:ascii="Times New Roman" w:eastAsia="Calibri" w:hAnsi="Times New Roman" w:cs="Times New Roman"/>
          <w:b/>
          <w:u w:val="single"/>
        </w:rPr>
        <w:t>Задание: Изучить конспект. Законспектировать в рабочую тетрадь. (конспект приготовить на следующий урок)</w:t>
      </w:r>
    </w:p>
    <w:p w:rsidR="0031673A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F00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Схемы </w:t>
      </w:r>
      <w:proofErr w:type="spellStart"/>
      <w:r w:rsidRPr="004F00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строповки</w:t>
      </w:r>
      <w:proofErr w:type="spellEnd"/>
      <w:r w:rsidRPr="004F00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грузов.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Это графическое изображение в аксонометрии поднимаемого груза </w:t>
      </w:r>
      <w:proofErr w:type="spellStart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совместо</w:t>
      </w:r>
      <w:proofErr w:type="spellEnd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 применяемыми</w:t>
      </w:r>
      <w:proofErr w:type="gramEnd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грузозахватными приспособлениями.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Схемы </w:t>
      </w:r>
      <w:proofErr w:type="spellStart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строповки</w:t>
      </w:r>
      <w:proofErr w:type="spellEnd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должны выдаваться на руки стропальщикам и крановщикам или вывешиваться в местах производства работ.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Должны быть разработаны и способы обвязки грузов.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proofErr w:type="gramStart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Обязательно  нужно</w:t>
      </w:r>
      <w:proofErr w:type="gramEnd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разрабатывать схемы </w:t>
      </w:r>
      <w:proofErr w:type="spellStart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строповки</w:t>
      </w:r>
      <w:proofErr w:type="spellEnd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следующих случаях: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груз не имеет специальных устройств (петель, цап</w:t>
      </w:r>
      <w:bookmarkStart w:id="0" w:name="_GoBack"/>
      <w:bookmarkEnd w:id="0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ф, рымов) для </w:t>
      </w:r>
      <w:proofErr w:type="spellStart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стропвки</w:t>
      </w:r>
      <w:proofErr w:type="spellEnd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груз снабжен специальным устройством для </w:t>
      </w:r>
      <w:proofErr w:type="spellStart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строповки</w:t>
      </w:r>
      <w:proofErr w:type="spellEnd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но может быть поднят с его помощью в различных положениях;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груз представляет собой детали и узлы машин.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31673A" w:rsidRPr="004F00A7" w:rsidRDefault="0031673A" w:rsidP="0031673A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Подъем груза, если не разработана схема </w:t>
      </w:r>
      <w:proofErr w:type="spellStart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строповки</w:t>
      </w:r>
      <w:proofErr w:type="spellEnd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должен производиться в присутствии и </w:t>
      </w:r>
      <w:proofErr w:type="gramStart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  руководством</w:t>
      </w:r>
      <w:proofErr w:type="gramEnd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специалиста, ответственного за </w:t>
      </w:r>
      <w:proofErr w:type="spellStart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безопоасное</w:t>
      </w:r>
      <w:proofErr w:type="spellEnd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производство работ.</w:t>
      </w:r>
    </w:p>
    <w:p w:rsidR="0031673A" w:rsidRPr="004F00A7" w:rsidRDefault="0031673A" w:rsidP="0031673A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  <w:r w:rsidRPr="004F00A7">
        <w:rPr>
          <w:rFonts w:ascii="Calibri" w:eastAsia="Times New Roman" w:hAnsi="Calibri" w:cs="Times New Roman"/>
          <w:b/>
          <w:bCs/>
          <w:noProof/>
          <w:lang w:eastAsia="ru-RU"/>
        </w:rPr>
        <w:drawing>
          <wp:inline distT="0" distB="0" distL="0" distR="0" wp14:anchorId="6C7FA05C" wp14:editId="7737DFBB">
            <wp:extent cx="5940425" cy="4158114"/>
            <wp:effectExtent l="19050" t="0" r="3175" b="0"/>
            <wp:docPr id="1" name="Рисунок 2" descr="C:\Documents and Settings\Admin\Рабочий стол\1388161873_strop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Picture 3" descr="C:\Documents and Settings\Admin\Рабочий стол\1388161873_strop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81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673A" w:rsidRPr="004F00A7" w:rsidRDefault="0031673A" w:rsidP="0031673A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p w:rsidR="0031673A" w:rsidRPr="004F00A7" w:rsidRDefault="0031673A" w:rsidP="0031673A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p w:rsidR="0031673A" w:rsidRPr="004F00A7" w:rsidRDefault="0031673A" w:rsidP="0031673A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p w:rsidR="0031673A" w:rsidRPr="004F00A7" w:rsidRDefault="0031673A" w:rsidP="0031673A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4F00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Строповка</w:t>
      </w:r>
      <w:proofErr w:type="spellEnd"/>
      <w:r w:rsidRPr="004F00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железобетонных конструкций.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Применяют: 1,2,3,4 –х </w:t>
      </w:r>
      <w:proofErr w:type="spellStart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ветвевые</w:t>
      </w:r>
      <w:proofErr w:type="spellEnd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стропы; 2-х петлевые стропы; кольцевые стропы;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Траверсы; зажимные грузозахватные приспособления.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Бетон воспринимает сжимающие усилия, а арматура воспринимает растягивающие усилия. Вместе работают на сжатие-растяжение.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  </w:t>
      </w:r>
      <w:proofErr w:type="gramStart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ж</w:t>
      </w:r>
      <w:proofErr w:type="gramEnd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/б конструкциях есть монтажные петли или окна (</w:t>
      </w:r>
      <w:proofErr w:type="spellStart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строповочные</w:t>
      </w:r>
      <w:proofErr w:type="spellEnd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узлы).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proofErr w:type="spellStart"/>
      <w:r w:rsidRPr="004F00A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Строповка</w:t>
      </w:r>
      <w:proofErr w:type="spellEnd"/>
      <w:r w:rsidRPr="004F00A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фундаментных блоков, блоков стен подвала, фундаментов стаканного типа и многопустотных плит перекрытия.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00A7">
        <w:rPr>
          <w:rFonts w:ascii="Calibri" w:eastAsia="Times New Roman" w:hAnsi="Calibri" w:cs="Times New Roman"/>
          <w:b/>
          <w:bCs/>
          <w:lang w:eastAsia="ru-RU"/>
        </w:rPr>
        <w:t xml:space="preserve">    </w:t>
      </w:r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Используют двух- и </w:t>
      </w:r>
      <w:proofErr w:type="spellStart"/>
      <w:proofErr w:type="gramStart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четырехветвевые</w:t>
      </w:r>
      <w:proofErr w:type="spellEnd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универсальные</w:t>
      </w:r>
      <w:proofErr w:type="gramEnd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стропы с крюками, которые  цепляют за монтажные петли</w:t>
      </w:r>
      <w:r w:rsidRPr="004F00A7">
        <w:rPr>
          <w:rFonts w:ascii="Calibri" w:eastAsia="Times New Roman" w:hAnsi="Calibri" w:cs="Times New Roman"/>
          <w:b/>
          <w:bCs/>
          <w:lang w:eastAsia="ru-RU"/>
        </w:rPr>
        <w:t xml:space="preserve">.  </w:t>
      </w:r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Надо соблюдать общие правила </w:t>
      </w:r>
      <w:proofErr w:type="spellStart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строповки</w:t>
      </w:r>
      <w:proofErr w:type="spellEnd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крюки должны свободно заходить в петли;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крюки надо заводить </w:t>
      </w:r>
      <w:proofErr w:type="gramStart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 внешней</w:t>
      </w:r>
      <w:proofErr w:type="gramEnd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строны</w:t>
      </w:r>
      <w:proofErr w:type="spellEnd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изделий в сторону их центра тяжести;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элементы крепят за все петли, предусмотренные проектом для их подъема;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ветви строп во время подъема должны иметь одинаковое натяжение;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угол между ветвями строп не более </w:t>
      </w:r>
      <w:proofErr w:type="gramStart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90</w:t>
      </w:r>
      <w:r w:rsidRPr="004F00A7">
        <w:rPr>
          <w:rFonts w:ascii="Times New Roman" w:eastAsia="Times New Roman" w:hAnsi="Times New Roman" w:cs="Times New Roman"/>
          <w:bCs/>
          <w:sz w:val="24"/>
          <w:szCs w:val="24"/>
          <w:vertAlign w:val="superscript"/>
          <w:lang w:eastAsia="ru-RU"/>
        </w:rPr>
        <w:t xml:space="preserve">0 </w:t>
      </w:r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  <w:proofErr w:type="gramEnd"/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не использованные концы </w:t>
      </w:r>
      <w:proofErr w:type="spellStart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многоветвевого</w:t>
      </w:r>
      <w:proofErr w:type="spellEnd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стропа нужно закрепить.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r w:rsidRPr="004F00A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Строповка</w:t>
      </w:r>
      <w:proofErr w:type="spellEnd"/>
      <w:r w:rsidRPr="004F00A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колонн</w:t>
      </w:r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Транспортируют и хранят в горизонтальном положении, а устанавливают вертикально. </w:t>
      </w:r>
      <w:proofErr w:type="spellStart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Стропят</w:t>
      </w:r>
      <w:proofErr w:type="spellEnd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 верхнюю часть или выше центра тяжести. Для </w:t>
      </w:r>
      <w:proofErr w:type="spellStart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расстроповки</w:t>
      </w:r>
      <w:proofErr w:type="spellEnd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если нет специальных приспособлений, необходимо подниматься на высоту. 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При </w:t>
      </w:r>
      <w:proofErr w:type="gramStart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подъеме  из</w:t>
      </w:r>
      <w:proofErr w:type="gramEnd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горизонтального в вертикальное положение могут возникать нагрузки, которые могут привести к появлению трещин в бетоне. Поэтому до подъема её обустраивают лестницами и люльками, с которых ведут монтаж. 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Применяют для </w:t>
      </w:r>
      <w:proofErr w:type="spellStart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строповки</w:t>
      </w:r>
      <w:proofErr w:type="spellEnd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скобы и универсальные траверсы.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proofErr w:type="spellStart"/>
      <w:r w:rsidRPr="004F00A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Строповка</w:t>
      </w:r>
      <w:proofErr w:type="spellEnd"/>
      <w:r w:rsidRPr="004F00A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панелей наружных и внутренних стен крупнопанельных зданий.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Панели имеют две или четыре петли и смещенные центры тяжести. 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Применяют: специальные балансирные стропы с уравнительными канатами и с дистанционным отцеплением крюков. При зацепке панелей с двумя петлями используют одну пару ветвей, объединенных одним блоком. Панели с четырьмя петлями </w:t>
      </w:r>
      <w:proofErr w:type="spellStart"/>
      <w:proofErr w:type="gramStart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стропят</w:t>
      </w:r>
      <w:proofErr w:type="spellEnd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попарно</w:t>
      </w:r>
      <w:proofErr w:type="gramEnd"/>
      <w:r w:rsidRPr="004F00A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закрепляя крюки каждой ветви за две находящиеся рядом петли.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proofErr w:type="spellStart"/>
      <w:r w:rsidRPr="004F00A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Строповка</w:t>
      </w:r>
      <w:proofErr w:type="spellEnd"/>
      <w:r w:rsidRPr="004F00A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 xml:space="preserve"> и монтаж лестничных маршей.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A7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  Лестничные марши</w:t>
      </w:r>
      <w:r w:rsidRPr="004F00A7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площадками складируют на ребро на подкладках 100 х 150 мм с упорами. Лестничные марши без площадок или ступени укладывают плашмя на подкладках 200 х 150 мм и прокладках 80 х 80 мм, не выше чем в 5 рядов.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Лестничные марши и площадки подают на монтаж в наклонном положении. Для этого используют удлинители стропов, которые присоединяют к ветвям основных стропов </w:t>
      </w:r>
      <w:proofErr w:type="gramStart"/>
      <w:r w:rsidRPr="004F00A7">
        <w:rPr>
          <w:rFonts w:ascii="Times New Roman" w:eastAsia="Times New Roman" w:hAnsi="Times New Roman" w:cs="Times New Roman"/>
          <w:sz w:val="24"/>
          <w:szCs w:val="24"/>
          <w:lang w:eastAsia="ru-RU"/>
        </w:rPr>
        <w:t>со  стороны</w:t>
      </w:r>
      <w:proofErr w:type="gramEnd"/>
      <w:r w:rsidRPr="004F0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нижнего конца поднимаемого элемента.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Для захвата лестничных </w:t>
      </w:r>
      <w:proofErr w:type="gramStart"/>
      <w:r w:rsidRPr="004F00A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маршей  применяют</w:t>
      </w:r>
      <w:proofErr w:type="gramEnd"/>
      <w:r w:rsidRPr="004F00A7">
        <w:rPr>
          <w:rFonts w:ascii="Times New Roman" w:eastAsia="Times New Roman" w:hAnsi="Times New Roman" w:cs="Times New Roman"/>
          <w:sz w:val="24"/>
          <w:szCs w:val="24"/>
          <w:lang w:eastAsia="ru-RU"/>
        </w:rPr>
        <w:t>: крюки; петли-подхваты; вилочные захваты.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Лестничные марши с площадками </w:t>
      </w:r>
      <w:proofErr w:type="spellStart"/>
      <w:r w:rsidRPr="004F00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стропят</w:t>
      </w:r>
      <w:proofErr w:type="spellEnd"/>
      <w:r w:rsidRPr="004F0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несколько приемов: сначала цепляют крюками строп за монтажные петли и переносят в положении хранения «на ребре», а затем кантуют его краном в положение «плашмя» ступенями вверх.  После этого специальными захватами перецепляют марш и подают его на монтаж в положении, близком к проектному.</w:t>
      </w:r>
    </w:p>
    <w:p w:rsidR="0031673A" w:rsidRPr="004F00A7" w:rsidRDefault="0031673A" w:rsidP="0031673A">
      <w:pPr>
        <w:numPr>
          <w:ilvl w:val="0"/>
          <w:numId w:val="1"/>
        </w:numPr>
        <w:spacing w:after="200" w:line="276" w:lineRule="auto"/>
        <w:jc w:val="center"/>
        <w:rPr>
          <w:rFonts w:ascii="Calibri" w:eastAsia="Times New Roman" w:hAnsi="Calibri" w:cs="Times New Roman"/>
          <w:lang w:eastAsia="ru-RU"/>
        </w:rPr>
      </w:pPr>
      <w:r w:rsidRPr="004F00A7">
        <w:rPr>
          <w:rFonts w:ascii="Calibri" w:eastAsia="Times New Roman" w:hAnsi="Calibri" w:cs="Times New Roman"/>
          <w:noProof/>
          <w:lang w:eastAsia="ru-RU"/>
        </w:rPr>
        <w:lastRenderedPageBreak/>
        <w:drawing>
          <wp:inline distT="0" distB="0" distL="0" distR="0" wp14:anchorId="358F01F2" wp14:editId="4A4A61E0">
            <wp:extent cx="5580000" cy="6840000"/>
            <wp:effectExtent l="19050" t="0" r="1650" b="0"/>
            <wp:docPr id="2" name="Рисунок 1" descr="http://leading-builder.ru/building/slinger/5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http://leading-builder.ru/building/slinger/5.gif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0000" cy="68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673A" w:rsidRPr="004F00A7" w:rsidRDefault="0031673A" w:rsidP="0031673A">
      <w:pPr>
        <w:spacing w:after="200" w:line="276" w:lineRule="auto"/>
        <w:ind w:left="720"/>
        <w:jc w:val="center"/>
        <w:rPr>
          <w:rFonts w:ascii="Calibri" w:eastAsia="Times New Roman" w:hAnsi="Calibri" w:cs="Times New Roman"/>
          <w:b/>
          <w:bCs/>
          <w:lang w:eastAsia="ru-RU"/>
        </w:rPr>
      </w:pPr>
    </w:p>
    <w:p w:rsidR="0031673A" w:rsidRPr="004F00A7" w:rsidRDefault="0031673A" w:rsidP="0031673A">
      <w:pPr>
        <w:spacing w:after="200" w:line="276" w:lineRule="auto"/>
        <w:ind w:left="720"/>
        <w:jc w:val="center"/>
        <w:rPr>
          <w:rFonts w:ascii="Calibri" w:eastAsia="Times New Roman" w:hAnsi="Calibri" w:cs="Times New Roman"/>
          <w:b/>
          <w:bCs/>
          <w:lang w:eastAsia="ru-RU"/>
        </w:rPr>
      </w:pP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00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Строповка</w:t>
      </w:r>
      <w:proofErr w:type="spellEnd"/>
      <w:r w:rsidRPr="004F00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лестничных маршей</w:t>
      </w:r>
      <w:r w:rsidRPr="004F0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73A" w:rsidRPr="004F00A7" w:rsidRDefault="0031673A" w:rsidP="003167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F00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Строповка</w:t>
      </w:r>
      <w:proofErr w:type="spellEnd"/>
      <w:r w:rsidRPr="004F00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лестничных маршей при погрузке – выгрузке </w:t>
      </w:r>
      <w:r w:rsidRPr="004F00A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(а)</w:t>
      </w:r>
      <w:r w:rsidRPr="004F00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F00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монтаже </w:t>
      </w:r>
      <w:r w:rsidRPr="004F00A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(б)</w:t>
      </w:r>
      <w:r w:rsidRPr="004F00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4F00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с удлинителем и вилочными захватами </w:t>
      </w:r>
      <w:r w:rsidRPr="004F00A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(в)</w:t>
      </w:r>
      <w:r w:rsidRPr="004F00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4F00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складирование лестничных маршей с площадками </w:t>
      </w:r>
      <w:r w:rsidRPr="004F00A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(г)</w:t>
      </w:r>
    </w:p>
    <w:p w:rsidR="0031673A" w:rsidRPr="004F00A7" w:rsidRDefault="0031673A" w:rsidP="003167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 лестничных маршей без площадок или ступеней </w:t>
      </w:r>
      <w:r w:rsidRPr="004F00A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(д)</w:t>
      </w:r>
      <w:r w:rsidRPr="004F00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</w:t>
      </w:r>
      <w:r w:rsidRPr="004F0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73A" w:rsidRPr="004F00A7" w:rsidRDefault="0031673A" w:rsidP="0031673A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00A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1</w:t>
      </w:r>
      <w:r w:rsidRPr="004F00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– строп; </w:t>
      </w:r>
      <w:r w:rsidRPr="004F00A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</w:t>
      </w:r>
      <w:r w:rsidRPr="004F00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– удлинитель; </w:t>
      </w:r>
      <w:r w:rsidRPr="004F00A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</w:t>
      </w:r>
      <w:r w:rsidRPr="004F00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– вилочный захват; </w:t>
      </w:r>
      <w:r w:rsidRPr="004F00A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 w:rsidRPr="004F00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– петля; </w:t>
      </w:r>
      <w:r w:rsidRPr="004F00A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</w:t>
      </w:r>
      <w:r w:rsidRPr="004F00A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 – страховочный винт</w:t>
      </w:r>
      <w:r w:rsidRPr="004F0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1673A" w:rsidRDefault="0031673A"/>
    <w:p w:rsidR="00C315AB" w:rsidRDefault="0031673A">
      <w:hyperlink r:id="rId7" w:history="1">
        <w:r w:rsidRPr="00B257F6">
          <w:rPr>
            <w:rStyle w:val="a3"/>
          </w:rPr>
          <w:t>https://ya.ru/video/preview/5040399860791685945?from_type=carousel&amp;parent-reqid=1770738295659729-9586695664801477213-balancer-l7leveler-kubr-yp-vla-23-BAL&amp;text=технология+монтажных+работ+при+возведении+железобетонных+и+металлических+конструкций</w:t>
        </w:r>
      </w:hyperlink>
    </w:p>
    <w:p w:rsidR="0031673A" w:rsidRDefault="0031673A"/>
    <w:sectPr w:rsidR="003167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C74729"/>
    <w:multiLevelType w:val="hybridMultilevel"/>
    <w:tmpl w:val="6BD2D6C8"/>
    <w:lvl w:ilvl="0" w:tplc="423ED5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70CC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A0B4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8D4A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CA85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E8DE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D8EB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6000DD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08B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94E"/>
    <w:rsid w:val="0031673A"/>
    <w:rsid w:val="0064494E"/>
    <w:rsid w:val="00C315AB"/>
    <w:rsid w:val="00F3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90E522"/>
  <w15:chartTrackingRefBased/>
  <w15:docId w15:val="{0224957C-D983-4D7F-9CB5-5698E80E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167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.ru/video/preview/5040399860791685945?from_type=carousel&amp;parent-reqid=1770738295659729-9586695664801477213-balancer-l7leveler-kubr-yp-vla-23-BAL&amp;text=&#1090;&#1077;&#1093;&#1085;&#1086;&#1083;&#1086;&#1075;&#1080;&#1103;+&#1084;&#1086;&#1085;&#1090;&#1072;&#1078;&#1085;&#1099;&#1093;+&#1088;&#1072;&#1073;&#1086;&#1090;+&#1087;&#1088;&#1080;+&#1074;&#1086;&#1079;&#1074;&#1077;&#1076;&#1077;&#1085;&#1080;&#1080;+&#1078;&#1077;&#1083;&#1077;&#1079;&#1086;&#1073;&#1077;&#1090;&#1086;&#1085;&#1085;&#1099;&#1093;+&#1080;+&#1084;&#1077;&#1090;&#1072;&#1083;&#1083;&#1080;&#1095;&#1077;&#1089;&#1082;&#1080;&#1093;+&#1082;&#1086;&#1085;&#1089;&#1090;&#1088;&#1091;&#1082;&#1094;&#1080;&#1081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694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2026-02-10T15:35:00Z</dcterms:created>
  <dcterms:modified xsi:type="dcterms:W3CDTF">2026-02-10T15:50:00Z</dcterms:modified>
</cp:coreProperties>
</file>