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AB" w:rsidRPr="002B4DAB" w:rsidRDefault="00436AB8" w:rsidP="002B4DAB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12-13</w:t>
      </w:r>
      <w:bookmarkStart w:id="0" w:name="_GoBack"/>
      <w:bookmarkEnd w:id="0"/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.02.26   5 ОПИ -23</w:t>
      </w:r>
      <w:r w:rsidR="002B4DAB" w:rsidRPr="002B4DAB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</w:t>
      </w:r>
      <w:r w:rsidR="002B4DAB" w:rsidRPr="002B4DA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по «Технологии обогащения полезных ископаемых».             Преподаватель спец. дисциплин </w:t>
      </w:r>
      <w:proofErr w:type="gramStart"/>
      <w:r w:rsidR="002B4DAB" w:rsidRPr="002B4DAB">
        <w:rPr>
          <w:rFonts w:ascii="Times New Roman" w:hAnsi="Times New Roman" w:cs="Times New Roman"/>
          <w:b/>
          <w:bCs/>
          <w:iCs/>
          <w:sz w:val="28"/>
          <w:szCs w:val="28"/>
        </w:rPr>
        <w:t>–Б</w:t>
      </w:r>
      <w:proofErr w:type="gramEnd"/>
      <w:r w:rsidR="002B4DAB" w:rsidRPr="002B4DAB">
        <w:rPr>
          <w:rFonts w:ascii="Times New Roman" w:hAnsi="Times New Roman" w:cs="Times New Roman"/>
          <w:b/>
          <w:bCs/>
          <w:iCs/>
          <w:sz w:val="28"/>
          <w:szCs w:val="28"/>
        </w:rPr>
        <w:t>аева Т.Н.</w:t>
      </w:r>
    </w:p>
    <w:p w:rsidR="002B4DAB" w:rsidRDefault="002B4DAB" w:rsidP="002B4DAB">
      <w:pPr>
        <w:rPr>
          <w:rFonts w:ascii="Times New Roman" w:hAnsi="Times New Roman" w:cs="Times New Roman"/>
          <w:b/>
          <w:bCs/>
          <w:iCs/>
        </w:rPr>
      </w:pPr>
    </w:p>
    <w:p w:rsidR="002B4DAB" w:rsidRDefault="002B4DAB" w:rsidP="002B4DAB">
      <w:pPr>
        <w:spacing w:after="0" w:line="240" w:lineRule="auto"/>
        <w:ind w:left="567"/>
        <w:rPr>
          <w:rFonts w:ascii="Times New Roman" w:hAnsi="Times New Roman" w:cs="Times New Roman"/>
          <w:b/>
          <w:bCs/>
          <w:iCs/>
          <w:u w:val="single"/>
        </w:rPr>
      </w:pPr>
      <w:r w:rsidRPr="002B4DA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Тема:  </w:t>
      </w:r>
      <w:r w:rsidRPr="002B4DAB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  </w:t>
      </w:r>
      <w:r w:rsidRPr="002B4DA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« </w:t>
      </w:r>
      <w:r w:rsidRPr="002B4DAB">
        <w:rPr>
          <w:rFonts w:ascii="Times New Roman" w:hAnsi="Times New Roman" w:cs="Times New Roman"/>
          <w:b/>
          <w:sz w:val="28"/>
          <w:szCs w:val="28"/>
        </w:rPr>
        <w:t>Изучение конструкций отсадочных машин ОМ и ОМА. Эксплуатация отсадочных машин. Неполадки в работе</w:t>
      </w:r>
      <w:r w:rsidRPr="002B4DAB">
        <w:rPr>
          <w:rFonts w:ascii="Times New Roman" w:hAnsi="Times New Roman" w:cs="Times New Roman"/>
          <w:b/>
          <w:bCs/>
          <w:iCs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B4DAB" w:rsidRPr="00004895" w:rsidRDefault="002B4DAB" w:rsidP="002B4DAB">
      <w:pPr>
        <w:rPr>
          <w:rFonts w:ascii="Times New Roman" w:hAnsi="Times New Roman" w:cs="Times New Roman"/>
          <w:b/>
          <w:bCs/>
          <w:iCs/>
        </w:rPr>
      </w:pPr>
    </w:p>
    <w:p w:rsidR="002B4DAB" w:rsidRPr="002B4DAB" w:rsidRDefault="002B4DAB" w:rsidP="002B4DAB">
      <w:pPr>
        <w:pStyle w:val="a7"/>
        <w:ind w:left="142" w:hanging="142"/>
        <w:rPr>
          <w:rFonts w:ascii="Times New Roman" w:hAnsi="Times New Roman" w:cs="Times New Roman"/>
          <w:bCs/>
          <w:sz w:val="28"/>
          <w:szCs w:val="28"/>
        </w:rPr>
      </w:pPr>
      <w:r w:rsidRPr="002B4DAB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Литература:</w:t>
      </w:r>
      <w:r w:rsidRPr="002B4DA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2B4DAB">
        <w:rPr>
          <w:rFonts w:ascii="Times New Roman" w:hAnsi="Times New Roman" w:cs="Times New Roman"/>
          <w:bCs/>
          <w:sz w:val="28"/>
          <w:szCs w:val="28"/>
        </w:rPr>
        <w:t xml:space="preserve">. 1. </w:t>
      </w:r>
      <w:proofErr w:type="spellStart"/>
      <w:r w:rsidRPr="002B4DAB">
        <w:rPr>
          <w:rFonts w:ascii="Times New Roman" w:hAnsi="Times New Roman" w:cs="Times New Roman"/>
          <w:bCs/>
          <w:sz w:val="28"/>
          <w:szCs w:val="28"/>
        </w:rPr>
        <w:t>Авдохин</w:t>
      </w:r>
      <w:proofErr w:type="spellEnd"/>
      <w:r w:rsidRPr="002B4DAB">
        <w:rPr>
          <w:rFonts w:ascii="Times New Roman" w:hAnsi="Times New Roman" w:cs="Times New Roman"/>
          <w:bCs/>
          <w:sz w:val="28"/>
          <w:szCs w:val="28"/>
        </w:rPr>
        <w:t xml:space="preserve"> В.М. Основы обогащения полезных ископаемых.- М.: Издательство          Московского горного университета, 2006, с.417- Т.1  Обогатительные процессы. </w:t>
      </w:r>
    </w:p>
    <w:p w:rsidR="001F6E58" w:rsidRPr="002B4DAB" w:rsidRDefault="002B4DAB" w:rsidP="001F6E58">
      <w:pPr>
        <w:pStyle w:val="a7"/>
        <w:ind w:left="142" w:hanging="142"/>
        <w:rPr>
          <w:rFonts w:ascii="Times New Roman" w:hAnsi="Times New Roman" w:cs="Times New Roman"/>
          <w:bCs/>
          <w:sz w:val="28"/>
          <w:szCs w:val="28"/>
        </w:rPr>
      </w:pPr>
      <w:r w:rsidRPr="002B4DAB">
        <w:rPr>
          <w:rFonts w:ascii="Times New Roman" w:hAnsi="Times New Roman" w:cs="Times New Roman"/>
          <w:bCs/>
          <w:sz w:val="28"/>
          <w:szCs w:val="28"/>
        </w:rPr>
        <w:t xml:space="preserve">  2.  </w:t>
      </w:r>
      <w:proofErr w:type="spellStart"/>
      <w:r w:rsidR="001F6E58" w:rsidRPr="002B4DAB">
        <w:rPr>
          <w:rFonts w:ascii="Times New Roman" w:hAnsi="Times New Roman" w:cs="Times New Roman"/>
          <w:bCs/>
          <w:sz w:val="28"/>
          <w:szCs w:val="28"/>
        </w:rPr>
        <w:t>Шилаев</w:t>
      </w:r>
      <w:proofErr w:type="spellEnd"/>
      <w:r w:rsidR="001F6E58" w:rsidRPr="002B4DAB">
        <w:rPr>
          <w:rFonts w:ascii="Times New Roman" w:hAnsi="Times New Roman" w:cs="Times New Roman"/>
          <w:bCs/>
          <w:sz w:val="28"/>
          <w:szCs w:val="28"/>
        </w:rPr>
        <w:t xml:space="preserve"> В.П. Основы обогащения полезных ископаемых.- М.: Недра,1986.- 296с.</w:t>
      </w:r>
    </w:p>
    <w:p w:rsidR="002B4DAB" w:rsidRPr="002B4DAB" w:rsidRDefault="002B4DAB" w:rsidP="001F6E58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2B4DAB" w:rsidRPr="002B4DAB" w:rsidRDefault="002B4DAB" w:rsidP="002B4DAB">
      <w:pPr>
        <w:pStyle w:val="a7"/>
        <w:ind w:left="142" w:hanging="142"/>
        <w:rPr>
          <w:rFonts w:ascii="Times New Roman" w:hAnsi="Times New Roman" w:cs="Times New Roman"/>
          <w:bCs/>
          <w:sz w:val="28"/>
          <w:szCs w:val="28"/>
        </w:rPr>
      </w:pPr>
      <w:r w:rsidRPr="002B4DA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2B4DAB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Задание:</w:t>
      </w:r>
      <w:r w:rsidRPr="002B4DAB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2B4DAB">
        <w:rPr>
          <w:rFonts w:ascii="Times New Roman" w:hAnsi="Times New Roman" w:cs="Times New Roman"/>
          <w:bCs/>
          <w:sz w:val="28"/>
          <w:szCs w:val="28"/>
        </w:rPr>
        <w:t xml:space="preserve">1) Выполнить практическую работу </w:t>
      </w:r>
      <w:proofErr w:type="gramStart"/>
      <w:r w:rsidRPr="002B4DAB">
        <w:rPr>
          <w:rFonts w:ascii="Times New Roman" w:hAnsi="Times New Roman" w:cs="Times New Roman"/>
          <w:bCs/>
          <w:sz w:val="28"/>
          <w:szCs w:val="28"/>
        </w:rPr>
        <w:t>согласно</w:t>
      </w:r>
      <w:proofErr w:type="gramEnd"/>
      <w:r w:rsidRPr="002B4DAB">
        <w:rPr>
          <w:rFonts w:ascii="Times New Roman" w:hAnsi="Times New Roman" w:cs="Times New Roman"/>
          <w:bCs/>
          <w:sz w:val="28"/>
          <w:szCs w:val="28"/>
        </w:rPr>
        <w:t xml:space="preserve"> методического указания</w:t>
      </w:r>
      <w:r w:rsidR="001F6E58">
        <w:rPr>
          <w:rFonts w:ascii="Times New Roman" w:hAnsi="Times New Roman" w:cs="Times New Roman"/>
          <w:bCs/>
          <w:sz w:val="28"/>
          <w:szCs w:val="28"/>
        </w:rPr>
        <w:t xml:space="preserve"> (пункты1-5)</w:t>
      </w:r>
      <w:r w:rsidRPr="002B4DAB">
        <w:rPr>
          <w:rFonts w:ascii="Times New Roman" w:hAnsi="Times New Roman" w:cs="Times New Roman"/>
          <w:bCs/>
          <w:sz w:val="28"/>
          <w:szCs w:val="28"/>
        </w:rPr>
        <w:t>.</w:t>
      </w:r>
    </w:p>
    <w:p w:rsidR="002B4DAB" w:rsidRPr="002B4DAB" w:rsidRDefault="002B4DAB" w:rsidP="002B4DAB">
      <w:pPr>
        <w:pStyle w:val="a7"/>
        <w:ind w:left="142" w:hanging="142"/>
        <w:rPr>
          <w:rFonts w:ascii="Times New Roman" w:hAnsi="Times New Roman" w:cs="Times New Roman"/>
          <w:bCs/>
          <w:sz w:val="28"/>
          <w:szCs w:val="28"/>
        </w:rPr>
      </w:pPr>
      <w:r w:rsidRPr="002B4DAB">
        <w:rPr>
          <w:rFonts w:ascii="Times New Roman" w:hAnsi="Times New Roman" w:cs="Times New Roman"/>
          <w:bCs/>
          <w:sz w:val="28"/>
          <w:szCs w:val="28"/>
        </w:rPr>
        <w:t xml:space="preserve">                      2)Письменно </w:t>
      </w:r>
      <w:r w:rsidR="001F6E58">
        <w:rPr>
          <w:rFonts w:ascii="Times New Roman" w:hAnsi="Times New Roman" w:cs="Times New Roman"/>
          <w:bCs/>
          <w:sz w:val="28"/>
          <w:szCs w:val="28"/>
        </w:rPr>
        <w:t>ответить на контрольные вопросы(1-6)</w:t>
      </w:r>
    </w:p>
    <w:p w:rsidR="002B4DAB" w:rsidRPr="00004895" w:rsidRDefault="002B4DAB" w:rsidP="002B4DAB">
      <w:pPr>
        <w:pStyle w:val="a7"/>
        <w:ind w:left="142" w:hanging="142"/>
        <w:rPr>
          <w:rFonts w:ascii="Times New Roman" w:hAnsi="Times New Roman" w:cs="Times New Roman"/>
          <w:bCs/>
        </w:rPr>
      </w:pPr>
    </w:p>
    <w:p w:rsidR="002B4DAB" w:rsidRPr="001F6E58" w:rsidRDefault="002B4DAB" w:rsidP="002B4DAB">
      <w:pPr>
        <w:pStyle w:val="10"/>
        <w:keepNext/>
        <w:keepLines/>
        <w:shd w:val="clear" w:color="auto" w:fill="auto"/>
        <w:tabs>
          <w:tab w:val="left" w:pos="6666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6E58">
        <w:rPr>
          <w:rFonts w:ascii="Times New Roman" w:hAnsi="Times New Roman" w:cs="Times New Roman"/>
          <w:b/>
          <w:sz w:val="28"/>
          <w:szCs w:val="28"/>
        </w:rPr>
        <w:t>Методические указания по выполнению практической работы</w:t>
      </w:r>
    </w:p>
    <w:p w:rsidR="002B4DAB" w:rsidRDefault="002B4DAB" w:rsidP="002B4DAB">
      <w:pPr>
        <w:pStyle w:val="10"/>
        <w:keepNext/>
        <w:keepLines/>
        <w:shd w:val="clear" w:color="auto" w:fill="auto"/>
        <w:tabs>
          <w:tab w:val="left" w:pos="6666"/>
        </w:tabs>
        <w:spacing w:line="240" w:lineRule="auto"/>
        <w:rPr>
          <w:rFonts w:ascii="Times New Roman" w:hAnsi="Times New Roman" w:cs="Times New Roman"/>
          <w:b/>
        </w:rPr>
      </w:pPr>
    </w:p>
    <w:p w:rsidR="002B4DAB" w:rsidRDefault="002B4DAB" w:rsidP="008959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2B4DAB" w:rsidRDefault="002B4DAB" w:rsidP="008959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5C28BE" w:rsidRDefault="00472553" w:rsidP="008959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17B1C">
        <w:rPr>
          <w:rFonts w:ascii="Times New Roman" w:hAnsi="Times New Roman" w:cs="Times New Roman"/>
          <w:b/>
          <w:sz w:val="28"/>
          <w:szCs w:val="32"/>
        </w:rPr>
        <w:t>П</w:t>
      </w:r>
      <w:r w:rsidR="004E7A5B">
        <w:rPr>
          <w:rFonts w:ascii="Times New Roman" w:hAnsi="Times New Roman" w:cs="Times New Roman"/>
          <w:b/>
          <w:sz w:val="28"/>
          <w:szCs w:val="32"/>
        </w:rPr>
        <w:t>РАКТИЧЕСКАЯ РАБОТА</w:t>
      </w:r>
      <w:r w:rsidRPr="00517B1C">
        <w:rPr>
          <w:rFonts w:ascii="Times New Roman" w:hAnsi="Times New Roman" w:cs="Times New Roman"/>
          <w:b/>
          <w:sz w:val="28"/>
          <w:szCs w:val="32"/>
        </w:rPr>
        <w:t xml:space="preserve"> № 1,2</w:t>
      </w:r>
      <w:r w:rsidR="00EB556B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EB556B" w:rsidRPr="00517B1C" w:rsidRDefault="00EB556B" w:rsidP="008959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7560C6" w:rsidRPr="003E62D9" w:rsidRDefault="00472553" w:rsidP="003E62D9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3E62D9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3E62D9">
        <w:rPr>
          <w:rFonts w:ascii="Times New Roman" w:hAnsi="Times New Roman" w:cs="Times New Roman"/>
          <w:sz w:val="28"/>
          <w:szCs w:val="28"/>
        </w:rPr>
        <w:t>Изучение конструкций отсадочных машин ОМ и ОМА. Эксплуатация отсадочн</w:t>
      </w:r>
      <w:r w:rsidR="0073294B" w:rsidRPr="003E62D9">
        <w:rPr>
          <w:rFonts w:ascii="Times New Roman" w:hAnsi="Times New Roman" w:cs="Times New Roman"/>
          <w:sz w:val="28"/>
          <w:szCs w:val="28"/>
        </w:rPr>
        <w:t>ых ма</w:t>
      </w:r>
      <w:r w:rsidRPr="003E62D9">
        <w:rPr>
          <w:rFonts w:ascii="Times New Roman" w:hAnsi="Times New Roman" w:cs="Times New Roman"/>
          <w:sz w:val="28"/>
          <w:szCs w:val="28"/>
        </w:rPr>
        <w:t>шин. Неполадки в работе.</w:t>
      </w:r>
      <w:r w:rsidRPr="003E62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60C6" w:rsidRDefault="007560C6" w:rsidP="003E62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b/>
          <w:sz w:val="28"/>
          <w:szCs w:val="28"/>
        </w:rPr>
        <w:t>Цель</w:t>
      </w:r>
      <w:r w:rsidRPr="003E62D9">
        <w:rPr>
          <w:rFonts w:ascii="Times New Roman" w:hAnsi="Times New Roman" w:cs="Times New Roman"/>
          <w:sz w:val="28"/>
          <w:szCs w:val="28"/>
        </w:rPr>
        <w:t xml:space="preserve">:  </w:t>
      </w:r>
      <w:r w:rsidR="0073294B" w:rsidRPr="003E62D9">
        <w:rPr>
          <w:rFonts w:ascii="Times New Roman" w:hAnsi="Times New Roman" w:cs="Times New Roman"/>
          <w:sz w:val="28"/>
          <w:szCs w:val="28"/>
        </w:rPr>
        <w:t>Ознакомиться с конструктивными особенностями отсадочных машин и уяснить назначение их основных частей.</w:t>
      </w:r>
    </w:p>
    <w:p w:rsidR="003E62D9" w:rsidRPr="003E62D9" w:rsidRDefault="003E62D9" w:rsidP="003E62D9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73294B" w:rsidRDefault="0073294B" w:rsidP="003E62D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2D9">
        <w:rPr>
          <w:rFonts w:ascii="Times New Roman" w:hAnsi="Times New Roman" w:cs="Times New Roman"/>
          <w:b/>
          <w:sz w:val="28"/>
          <w:szCs w:val="28"/>
        </w:rPr>
        <w:t>С</w:t>
      </w:r>
      <w:r w:rsidR="004E7A5B" w:rsidRPr="003E62D9">
        <w:rPr>
          <w:rFonts w:ascii="Times New Roman" w:hAnsi="Times New Roman" w:cs="Times New Roman"/>
          <w:b/>
          <w:sz w:val="28"/>
          <w:szCs w:val="28"/>
        </w:rPr>
        <w:t>ОДЕРЖАНИЕ РАБОТЫ</w:t>
      </w:r>
    </w:p>
    <w:p w:rsidR="003E62D9" w:rsidRPr="003E62D9" w:rsidRDefault="003E62D9" w:rsidP="003E62D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560C6" w:rsidRPr="003E62D9" w:rsidRDefault="0073294B" w:rsidP="003E62D9">
      <w:pPr>
        <w:pStyle w:val="a3"/>
        <w:numPr>
          <w:ilvl w:val="0"/>
          <w:numId w:val="1"/>
        </w:numPr>
        <w:spacing w:after="0" w:line="240" w:lineRule="auto"/>
        <w:ind w:left="567" w:firstLine="426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</w:rPr>
        <w:t>Устройство отсадочных машин ОМ (ОМА)</w:t>
      </w:r>
    </w:p>
    <w:p w:rsidR="001E1A88" w:rsidRPr="003E62D9" w:rsidRDefault="001E1A88" w:rsidP="003E62D9">
      <w:pPr>
        <w:pStyle w:val="a3"/>
        <w:numPr>
          <w:ilvl w:val="0"/>
          <w:numId w:val="1"/>
        </w:numPr>
        <w:spacing w:after="0" w:line="240" w:lineRule="auto"/>
        <w:ind w:left="567" w:firstLine="426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</w:rPr>
        <w:t>Принцип работы отсадочных машин;</w:t>
      </w:r>
    </w:p>
    <w:p w:rsidR="001E1A88" w:rsidRPr="003E62D9" w:rsidRDefault="001E1A88" w:rsidP="003E62D9">
      <w:pPr>
        <w:pStyle w:val="a3"/>
        <w:numPr>
          <w:ilvl w:val="0"/>
          <w:numId w:val="1"/>
        </w:numPr>
        <w:spacing w:after="0" w:line="240" w:lineRule="auto"/>
        <w:ind w:left="567" w:firstLine="426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</w:rPr>
        <w:t>Область применения отсадочных машин;</w:t>
      </w:r>
    </w:p>
    <w:p w:rsidR="001E1A88" w:rsidRPr="003E62D9" w:rsidRDefault="001E1A88" w:rsidP="003E62D9">
      <w:pPr>
        <w:pStyle w:val="a3"/>
        <w:numPr>
          <w:ilvl w:val="0"/>
          <w:numId w:val="1"/>
        </w:numPr>
        <w:spacing w:after="0" w:line="240" w:lineRule="auto"/>
        <w:ind w:left="567" w:firstLine="426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</w:rPr>
        <w:t>Отсадочные машины, применяемые для обогащения руды;</w:t>
      </w:r>
    </w:p>
    <w:p w:rsidR="001E1A88" w:rsidRPr="003E62D9" w:rsidRDefault="001E1A88" w:rsidP="003E62D9">
      <w:pPr>
        <w:pStyle w:val="a3"/>
        <w:numPr>
          <w:ilvl w:val="0"/>
          <w:numId w:val="1"/>
        </w:numPr>
        <w:spacing w:after="0" w:line="240" w:lineRule="auto"/>
        <w:ind w:left="567" w:firstLine="426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</w:rPr>
        <w:t>Устройство и принцип работы роторного и клапанн</w:t>
      </w:r>
      <w:r w:rsidR="003E62D9">
        <w:rPr>
          <w:rFonts w:ascii="Times New Roman" w:hAnsi="Times New Roman" w:cs="Times New Roman"/>
          <w:sz w:val="28"/>
          <w:szCs w:val="28"/>
        </w:rPr>
        <w:t>ого</w:t>
      </w:r>
      <w:r w:rsidRPr="003E62D9">
        <w:rPr>
          <w:rFonts w:ascii="Times New Roman" w:hAnsi="Times New Roman" w:cs="Times New Roman"/>
          <w:sz w:val="28"/>
          <w:szCs w:val="28"/>
        </w:rPr>
        <w:t xml:space="preserve"> пульсаторов;</w:t>
      </w:r>
    </w:p>
    <w:p w:rsidR="001E1A88" w:rsidRPr="003E62D9" w:rsidRDefault="001E1A88" w:rsidP="003E62D9">
      <w:pPr>
        <w:pStyle w:val="a3"/>
        <w:numPr>
          <w:ilvl w:val="0"/>
          <w:numId w:val="1"/>
        </w:numPr>
        <w:spacing w:after="0" w:line="240" w:lineRule="auto"/>
        <w:ind w:left="567" w:firstLine="426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</w:rPr>
        <w:t>Эксплуатация отсадочных машин;</w:t>
      </w:r>
    </w:p>
    <w:p w:rsidR="001E1A88" w:rsidRDefault="001E1A88" w:rsidP="003E62D9">
      <w:pPr>
        <w:pStyle w:val="a3"/>
        <w:numPr>
          <w:ilvl w:val="0"/>
          <w:numId w:val="1"/>
        </w:numPr>
        <w:spacing w:after="0" w:line="240" w:lineRule="auto"/>
        <w:ind w:left="567" w:firstLine="426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</w:rPr>
        <w:t>Неполадки и способ их устранения.</w:t>
      </w:r>
    </w:p>
    <w:p w:rsidR="003E62D9" w:rsidRPr="003E62D9" w:rsidRDefault="003E62D9" w:rsidP="003E62D9">
      <w:pPr>
        <w:pStyle w:val="a3"/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1E1A88" w:rsidRDefault="001E1A88" w:rsidP="003E62D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2D9">
        <w:rPr>
          <w:rFonts w:ascii="Times New Roman" w:hAnsi="Times New Roman" w:cs="Times New Roman"/>
          <w:b/>
          <w:sz w:val="28"/>
          <w:szCs w:val="28"/>
        </w:rPr>
        <w:t>П</w:t>
      </w:r>
      <w:r w:rsidR="004E7A5B" w:rsidRPr="003E62D9">
        <w:rPr>
          <w:rFonts w:ascii="Times New Roman" w:hAnsi="Times New Roman" w:cs="Times New Roman"/>
          <w:b/>
          <w:sz w:val="28"/>
          <w:szCs w:val="28"/>
        </w:rPr>
        <w:t>ОРЯДОК ВЫПОЛНЕНИЯ РАБОТЫ</w:t>
      </w:r>
    </w:p>
    <w:p w:rsidR="003E62D9" w:rsidRPr="003E62D9" w:rsidRDefault="003E62D9" w:rsidP="003E62D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A88" w:rsidRPr="003E62D9" w:rsidRDefault="001E1A88" w:rsidP="003E62D9">
      <w:pPr>
        <w:tabs>
          <w:tab w:val="left" w:pos="0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</w:rPr>
        <w:t>Отсадочные машины типа БОМ и МБОМ сняты с производства, но еще работают на некоторых фабриках. При изучении отсадочных машин типа ОМ следует обратить внимание на то, что корпус машины в зависимости от ее типоразмера состоит из двух (ОМ8) или трех (ОМ12; ОМ18; ОМ24) ступеней.</w:t>
      </w:r>
    </w:p>
    <w:p w:rsidR="00E15501" w:rsidRPr="003E62D9" w:rsidRDefault="00E15501" w:rsidP="003E62D9">
      <w:pPr>
        <w:tabs>
          <w:tab w:val="left" w:pos="0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</w:rPr>
        <w:t xml:space="preserve">В корпусе закреплены решета. Учащиеся должны выяснить, какие типы решет применяются и как они крепятся. Особенностью конструкций этих отсадочных машин является расположение воздушных камер под решетом. Обратить внимание на форму воздушных камер. Для создания пульсаций воды в отсадочную машину падают сжатый воздух. Необходимо разобрать, каким </w:t>
      </w:r>
      <w:r w:rsidRPr="003E62D9">
        <w:rPr>
          <w:rFonts w:ascii="Times New Roman" w:hAnsi="Times New Roman" w:cs="Times New Roman"/>
          <w:sz w:val="28"/>
          <w:szCs w:val="28"/>
        </w:rPr>
        <w:lastRenderedPageBreak/>
        <w:t>образом</w:t>
      </w:r>
      <w:r w:rsidR="008F4E44" w:rsidRPr="003E62D9">
        <w:rPr>
          <w:rFonts w:ascii="Times New Roman" w:hAnsi="Times New Roman" w:cs="Times New Roman"/>
          <w:sz w:val="28"/>
          <w:szCs w:val="28"/>
        </w:rPr>
        <w:t xml:space="preserve"> он попадает в воздушные камеры;</w:t>
      </w:r>
      <w:r w:rsidRPr="003E62D9">
        <w:rPr>
          <w:rFonts w:ascii="Times New Roman" w:hAnsi="Times New Roman" w:cs="Times New Roman"/>
          <w:sz w:val="28"/>
          <w:szCs w:val="28"/>
        </w:rPr>
        <w:t xml:space="preserve"> как создаютс</w:t>
      </w:r>
      <w:r w:rsidR="008F4E44" w:rsidRPr="003E62D9">
        <w:rPr>
          <w:rFonts w:ascii="Times New Roman" w:hAnsi="Times New Roman" w:cs="Times New Roman"/>
          <w:sz w:val="28"/>
          <w:szCs w:val="28"/>
        </w:rPr>
        <w:t xml:space="preserve">я восходящие и нисходящие потоки; </w:t>
      </w:r>
      <w:r w:rsidRPr="003E62D9">
        <w:rPr>
          <w:rFonts w:ascii="Times New Roman" w:hAnsi="Times New Roman" w:cs="Times New Roman"/>
          <w:sz w:val="28"/>
          <w:szCs w:val="28"/>
        </w:rPr>
        <w:t>каким образом происходит выгрузка про</w:t>
      </w:r>
      <w:r w:rsidR="008F4E44" w:rsidRPr="003E62D9">
        <w:rPr>
          <w:rFonts w:ascii="Times New Roman" w:hAnsi="Times New Roman" w:cs="Times New Roman"/>
          <w:sz w:val="28"/>
          <w:szCs w:val="28"/>
        </w:rPr>
        <w:t xml:space="preserve">дуктов </w:t>
      </w:r>
      <w:proofErr w:type="gramStart"/>
      <w:r w:rsidR="008F4E44" w:rsidRPr="003E62D9">
        <w:rPr>
          <w:rFonts w:ascii="Times New Roman" w:hAnsi="Times New Roman" w:cs="Times New Roman"/>
          <w:sz w:val="28"/>
          <w:szCs w:val="28"/>
        </w:rPr>
        <w:t>обогащения</w:t>
      </w:r>
      <w:proofErr w:type="gramEnd"/>
      <w:r w:rsidR="008F4E44" w:rsidRPr="003E62D9">
        <w:rPr>
          <w:rFonts w:ascii="Times New Roman" w:hAnsi="Times New Roman" w:cs="Times New Roman"/>
          <w:sz w:val="28"/>
          <w:szCs w:val="28"/>
        </w:rPr>
        <w:t xml:space="preserve"> из отсадочной </w:t>
      </w:r>
      <w:r w:rsidRPr="003E62D9">
        <w:rPr>
          <w:rFonts w:ascii="Times New Roman" w:hAnsi="Times New Roman" w:cs="Times New Roman"/>
          <w:sz w:val="28"/>
          <w:szCs w:val="28"/>
        </w:rPr>
        <w:t xml:space="preserve">машины; </w:t>
      </w:r>
      <w:proofErr w:type="gramStart"/>
      <w:r w:rsidRPr="003E62D9"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 w:rsidRPr="003E62D9">
        <w:rPr>
          <w:rFonts w:ascii="Times New Roman" w:hAnsi="Times New Roman" w:cs="Times New Roman"/>
          <w:sz w:val="28"/>
          <w:szCs w:val="28"/>
        </w:rPr>
        <w:t xml:space="preserve"> значение для отсадки имеет </w:t>
      </w:r>
      <w:proofErr w:type="spellStart"/>
      <w:r w:rsidRPr="003E62D9">
        <w:rPr>
          <w:rFonts w:ascii="Times New Roman" w:hAnsi="Times New Roman" w:cs="Times New Roman"/>
          <w:sz w:val="28"/>
          <w:szCs w:val="28"/>
        </w:rPr>
        <w:t>подрешетная</w:t>
      </w:r>
      <w:proofErr w:type="spellEnd"/>
      <w:r w:rsidRPr="003E62D9">
        <w:rPr>
          <w:rFonts w:ascii="Times New Roman" w:hAnsi="Times New Roman" w:cs="Times New Roman"/>
          <w:sz w:val="28"/>
          <w:szCs w:val="28"/>
        </w:rPr>
        <w:t xml:space="preserve"> вода, как она водится в машину.</w:t>
      </w:r>
    </w:p>
    <w:p w:rsidR="008F4E44" w:rsidRPr="003E62D9" w:rsidRDefault="008F4E44" w:rsidP="003E62D9">
      <w:pPr>
        <w:tabs>
          <w:tab w:val="left" w:pos="0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</w:rPr>
        <w:t>Изучить конструкцию пульсаторов.</w:t>
      </w:r>
    </w:p>
    <w:p w:rsidR="008F4E44" w:rsidRPr="003E62D9" w:rsidRDefault="008F4E44" w:rsidP="003E62D9">
      <w:pPr>
        <w:tabs>
          <w:tab w:val="left" w:pos="0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</w:rPr>
        <w:t>Продумать порядок запуска и остановки отсадочной машины, а так же способов регулировки. Выяснить, к</w:t>
      </w:r>
      <w:r w:rsidR="003E62D9">
        <w:rPr>
          <w:rFonts w:ascii="Times New Roman" w:hAnsi="Times New Roman" w:cs="Times New Roman"/>
          <w:sz w:val="28"/>
          <w:szCs w:val="28"/>
        </w:rPr>
        <w:t>ак</w:t>
      </w:r>
      <w:r w:rsidRPr="003E62D9">
        <w:rPr>
          <w:rFonts w:ascii="Times New Roman" w:hAnsi="Times New Roman" w:cs="Times New Roman"/>
          <w:sz w:val="28"/>
          <w:szCs w:val="28"/>
        </w:rPr>
        <w:t xml:space="preserve"> можно изменить частоту и амплитуду пульсаций.</w:t>
      </w:r>
    </w:p>
    <w:p w:rsidR="008F4E44" w:rsidRPr="003E62D9" w:rsidRDefault="008F4E44" w:rsidP="003E62D9">
      <w:pPr>
        <w:tabs>
          <w:tab w:val="left" w:pos="0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</w:rPr>
        <w:t xml:space="preserve">Что нужно предпринять, если увеличились потери концентрата с отходами? Как отрегулировать машину, если концентрат имеет высокую зольность? </w:t>
      </w:r>
    </w:p>
    <w:p w:rsidR="008F4E44" w:rsidRPr="003E62D9" w:rsidRDefault="008F4E44" w:rsidP="003E62D9">
      <w:pPr>
        <w:tabs>
          <w:tab w:val="left" w:pos="0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</w:rPr>
        <w:t>В отчете следует привести эскиз отсадочной машины с обозначением ее составных</w:t>
      </w:r>
      <w:r w:rsidR="003E62D9">
        <w:rPr>
          <w:rFonts w:ascii="Times New Roman" w:hAnsi="Times New Roman" w:cs="Times New Roman"/>
          <w:sz w:val="28"/>
          <w:szCs w:val="28"/>
        </w:rPr>
        <w:t xml:space="preserve"> частей</w:t>
      </w:r>
      <w:r w:rsidRPr="003E62D9">
        <w:rPr>
          <w:rFonts w:ascii="Times New Roman" w:hAnsi="Times New Roman" w:cs="Times New Roman"/>
          <w:sz w:val="28"/>
          <w:szCs w:val="28"/>
        </w:rPr>
        <w:t>.</w:t>
      </w:r>
    </w:p>
    <w:p w:rsidR="008F4E44" w:rsidRPr="003E62D9" w:rsidRDefault="008F4E44" w:rsidP="003E62D9">
      <w:pPr>
        <w:tabs>
          <w:tab w:val="left" w:pos="0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2D9">
        <w:rPr>
          <w:rFonts w:ascii="Times New Roman" w:hAnsi="Times New Roman" w:cs="Times New Roman"/>
          <w:b/>
          <w:sz w:val="28"/>
          <w:szCs w:val="28"/>
        </w:rPr>
        <w:t>О</w:t>
      </w:r>
      <w:r w:rsidR="004E7A5B" w:rsidRPr="003E62D9">
        <w:rPr>
          <w:rFonts w:ascii="Times New Roman" w:hAnsi="Times New Roman" w:cs="Times New Roman"/>
          <w:b/>
          <w:sz w:val="28"/>
          <w:szCs w:val="28"/>
        </w:rPr>
        <w:t>ФОРМЛЕНИЕ ОТЧЕТА</w:t>
      </w:r>
    </w:p>
    <w:p w:rsidR="008F4E44" w:rsidRPr="003E62D9" w:rsidRDefault="008F4E44" w:rsidP="003E62D9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567" w:firstLine="426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</w:rPr>
        <w:t xml:space="preserve">Дата </w:t>
      </w:r>
    </w:p>
    <w:p w:rsidR="008F4E44" w:rsidRPr="003E62D9" w:rsidRDefault="008F4E44" w:rsidP="003E62D9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567" w:firstLine="426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</w:rPr>
        <w:t>Тема (название работы)</w:t>
      </w:r>
    </w:p>
    <w:p w:rsidR="008F4E44" w:rsidRPr="003E62D9" w:rsidRDefault="008F4E44" w:rsidP="003E62D9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567" w:firstLine="426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</w:rPr>
        <w:t>Цель</w:t>
      </w:r>
    </w:p>
    <w:p w:rsidR="008F4E44" w:rsidRPr="003E62D9" w:rsidRDefault="00876576" w:rsidP="003E62D9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567" w:firstLine="426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</w:rPr>
        <w:t>Рисунок отсадочных машин ОМ и ОМА с обозначением составных частей</w:t>
      </w:r>
      <w:r w:rsidR="00517B1C" w:rsidRPr="003E62D9">
        <w:rPr>
          <w:rFonts w:ascii="Times New Roman" w:hAnsi="Times New Roman" w:cs="Times New Roman"/>
          <w:sz w:val="28"/>
          <w:szCs w:val="28"/>
        </w:rPr>
        <w:t xml:space="preserve"> и описание принципа его работы</w:t>
      </w:r>
    </w:p>
    <w:p w:rsidR="008959F9" w:rsidRPr="003E62D9" w:rsidRDefault="00517B1C" w:rsidP="003E62D9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567" w:firstLine="426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</w:rPr>
        <w:t>Вывод</w:t>
      </w:r>
      <w:proofErr w:type="gramStart"/>
      <w:r w:rsidRPr="003E62D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959F9" w:rsidRPr="003E62D9" w:rsidRDefault="008959F9" w:rsidP="003E62D9">
      <w:pPr>
        <w:tabs>
          <w:tab w:val="left" w:pos="0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9F9" w:rsidRPr="003E62D9" w:rsidRDefault="008959F9" w:rsidP="003E62D9">
      <w:pPr>
        <w:tabs>
          <w:tab w:val="left" w:pos="0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576" w:rsidRPr="003E62D9" w:rsidRDefault="00876576" w:rsidP="003E62D9">
      <w:pPr>
        <w:tabs>
          <w:tab w:val="left" w:pos="0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2D9">
        <w:rPr>
          <w:rFonts w:ascii="Times New Roman" w:hAnsi="Times New Roman" w:cs="Times New Roman"/>
          <w:b/>
          <w:sz w:val="28"/>
          <w:szCs w:val="28"/>
        </w:rPr>
        <w:t>К</w:t>
      </w:r>
      <w:r w:rsidR="004E7A5B" w:rsidRPr="003E62D9">
        <w:rPr>
          <w:rFonts w:ascii="Times New Roman" w:hAnsi="Times New Roman" w:cs="Times New Roman"/>
          <w:b/>
          <w:sz w:val="28"/>
          <w:szCs w:val="28"/>
        </w:rPr>
        <w:t>ОНТРОЛЬНЫЕ ВОПРОСЫ</w:t>
      </w:r>
    </w:p>
    <w:p w:rsidR="00876576" w:rsidRPr="003E62D9" w:rsidRDefault="00876576" w:rsidP="003E62D9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</w:rPr>
        <w:t>Что называется отсадкой?</w:t>
      </w:r>
    </w:p>
    <w:p w:rsidR="00566A09" w:rsidRPr="003E62D9" w:rsidRDefault="00876576" w:rsidP="003E62D9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</w:rPr>
        <w:t xml:space="preserve">Технологические параметры отсадки? </w:t>
      </w:r>
    </w:p>
    <w:p w:rsidR="00566A09" w:rsidRPr="003E62D9" w:rsidRDefault="00876576" w:rsidP="003E62D9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</w:rPr>
        <w:t>Гидродинамические параметры отсадки?</w:t>
      </w:r>
      <w:r w:rsidR="00566A09" w:rsidRPr="003E62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576" w:rsidRPr="003E62D9" w:rsidRDefault="00566A09" w:rsidP="003E62D9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</w:rPr>
        <w:t>Конструкция машины ОМ12.</w:t>
      </w:r>
    </w:p>
    <w:p w:rsidR="00566A09" w:rsidRPr="003E62D9" w:rsidRDefault="00566A09" w:rsidP="003E62D9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</w:rPr>
        <w:t>Конструкция машины ОМА10.</w:t>
      </w:r>
    </w:p>
    <w:p w:rsidR="00566A09" w:rsidRPr="003E62D9" w:rsidRDefault="00566A09" w:rsidP="003E62D9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</w:rPr>
        <w:t>Пульсатор клапанный, роторный их назначение.</w:t>
      </w:r>
    </w:p>
    <w:p w:rsidR="00566A09" w:rsidRPr="003E62D9" w:rsidRDefault="00566A09" w:rsidP="003E62D9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</w:rPr>
        <w:t>Неполадки в работе ОМ и ОМА.</w:t>
      </w:r>
    </w:p>
    <w:p w:rsidR="00566A09" w:rsidRPr="003E62D9" w:rsidRDefault="00566A09" w:rsidP="003E62D9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</w:rPr>
        <w:t>Прием и сдача смены при обслуживании машин ОМ.\</w:t>
      </w:r>
    </w:p>
    <w:p w:rsidR="00566A09" w:rsidRPr="003E62D9" w:rsidRDefault="00566A09" w:rsidP="003E62D9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</w:rPr>
        <w:t xml:space="preserve">Вспомогательное оборудование ОМ. </w:t>
      </w:r>
    </w:p>
    <w:p w:rsidR="00566A09" w:rsidRPr="003E62D9" w:rsidRDefault="00566A09" w:rsidP="003E62D9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</w:rPr>
        <w:t>Эксплуатация ОМ.</w:t>
      </w:r>
    </w:p>
    <w:p w:rsidR="00566A09" w:rsidRPr="003E62D9" w:rsidRDefault="00566A09" w:rsidP="003E62D9">
      <w:pPr>
        <w:spacing w:line="240" w:lineRule="auto"/>
        <w:ind w:left="567"/>
        <w:rPr>
          <w:sz w:val="28"/>
          <w:szCs w:val="28"/>
        </w:rPr>
      </w:pPr>
    </w:p>
    <w:p w:rsidR="00566A09" w:rsidRPr="003E62D9" w:rsidRDefault="00566A09" w:rsidP="003E62D9">
      <w:pPr>
        <w:spacing w:line="240" w:lineRule="auto"/>
        <w:ind w:left="567"/>
        <w:rPr>
          <w:sz w:val="28"/>
          <w:szCs w:val="28"/>
        </w:rPr>
      </w:pPr>
    </w:p>
    <w:p w:rsidR="00566A09" w:rsidRPr="003E62D9" w:rsidRDefault="00566A09" w:rsidP="003E62D9">
      <w:pPr>
        <w:spacing w:line="240" w:lineRule="auto"/>
        <w:ind w:left="567"/>
        <w:rPr>
          <w:sz w:val="28"/>
          <w:szCs w:val="28"/>
        </w:rPr>
      </w:pPr>
    </w:p>
    <w:p w:rsidR="00566A09" w:rsidRPr="003E62D9" w:rsidRDefault="00566A09" w:rsidP="003E62D9">
      <w:pPr>
        <w:spacing w:line="240" w:lineRule="auto"/>
        <w:ind w:left="567"/>
        <w:rPr>
          <w:sz w:val="28"/>
          <w:szCs w:val="28"/>
        </w:rPr>
      </w:pPr>
    </w:p>
    <w:p w:rsidR="00566A09" w:rsidRPr="003E62D9" w:rsidRDefault="00566A09" w:rsidP="003E62D9">
      <w:pPr>
        <w:spacing w:line="240" w:lineRule="auto"/>
        <w:ind w:left="567"/>
        <w:rPr>
          <w:sz w:val="28"/>
          <w:szCs w:val="28"/>
        </w:rPr>
      </w:pPr>
    </w:p>
    <w:p w:rsidR="00566A09" w:rsidRPr="003E62D9" w:rsidRDefault="00566A09" w:rsidP="003E62D9">
      <w:pPr>
        <w:spacing w:line="240" w:lineRule="auto"/>
        <w:ind w:left="567"/>
        <w:rPr>
          <w:sz w:val="28"/>
          <w:szCs w:val="28"/>
        </w:rPr>
      </w:pPr>
    </w:p>
    <w:p w:rsidR="00566A09" w:rsidRPr="003E62D9" w:rsidRDefault="00566A09" w:rsidP="003E62D9">
      <w:pPr>
        <w:spacing w:line="240" w:lineRule="auto"/>
        <w:ind w:left="567"/>
        <w:rPr>
          <w:sz w:val="28"/>
          <w:szCs w:val="28"/>
        </w:rPr>
      </w:pPr>
    </w:p>
    <w:p w:rsidR="00566A09" w:rsidRPr="003E62D9" w:rsidRDefault="00566A09" w:rsidP="003E62D9">
      <w:pPr>
        <w:spacing w:line="240" w:lineRule="auto"/>
        <w:ind w:left="567"/>
        <w:rPr>
          <w:sz w:val="28"/>
          <w:szCs w:val="28"/>
        </w:rPr>
      </w:pPr>
    </w:p>
    <w:p w:rsidR="00566A09" w:rsidRPr="003E62D9" w:rsidRDefault="00566A09" w:rsidP="003E62D9">
      <w:pPr>
        <w:spacing w:line="240" w:lineRule="auto"/>
        <w:ind w:left="567"/>
        <w:rPr>
          <w:sz w:val="28"/>
          <w:szCs w:val="28"/>
        </w:rPr>
      </w:pPr>
    </w:p>
    <w:p w:rsidR="00566A09" w:rsidRPr="003E62D9" w:rsidRDefault="00566A09" w:rsidP="003E62D9">
      <w:pPr>
        <w:spacing w:line="240" w:lineRule="auto"/>
        <w:ind w:left="567"/>
        <w:rPr>
          <w:sz w:val="28"/>
          <w:szCs w:val="28"/>
        </w:rPr>
      </w:pPr>
    </w:p>
    <w:p w:rsidR="00566A09" w:rsidRPr="003E62D9" w:rsidRDefault="00566A09" w:rsidP="003E62D9">
      <w:pPr>
        <w:spacing w:line="240" w:lineRule="auto"/>
        <w:ind w:left="567"/>
        <w:rPr>
          <w:sz w:val="28"/>
          <w:szCs w:val="28"/>
        </w:rPr>
      </w:pPr>
    </w:p>
    <w:p w:rsidR="00566A09" w:rsidRPr="003E62D9" w:rsidRDefault="00566A09" w:rsidP="003E62D9">
      <w:pPr>
        <w:spacing w:line="240" w:lineRule="auto"/>
        <w:ind w:left="567"/>
        <w:rPr>
          <w:sz w:val="28"/>
          <w:szCs w:val="28"/>
        </w:rPr>
      </w:pPr>
    </w:p>
    <w:p w:rsidR="00566A09" w:rsidRPr="003E62D9" w:rsidRDefault="00566A09" w:rsidP="003E62D9">
      <w:pPr>
        <w:spacing w:line="240" w:lineRule="auto"/>
        <w:ind w:left="567"/>
        <w:rPr>
          <w:sz w:val="28"/>
          <w:szCs w:val="28"/>
        </w:rPr>
      </w:pPr>
    </w:p>
    <w:p w:rsidR="00566A09" w:rsidRPr="003E62D9" w:rsidRDefault="00566A09" w:rsidP="003E62D9">
      <w:pPr>
        <w:spacing w:line="240" w:lineRule="auto"/>
        <w:ind w:left="567"/>
        <w:rPr>
          <w:sz w:val="28"/>
          <w:szCs w:val="28"/>
        </w:rPr>
      </w:pPr>
    </w:p>
    <w:p w:rsidR="00566A09" w:rsidRPr="003E62D9" w:rsidRDefault="00566A09" w:rsidP="003E62D9">
      <w:pPr>
        <w:spacing w:line="240" w:lineRule="auto"/>
        <w:ind w:left="567"/>
        <w:rPr>
          <w:sz w:val="28"/>
          <w:szCs w:val="28"/>
        </w:rPr>
      </w:pPr>
    </w:p>
    <w:p w:rsidR="00566A09" w:rsidRPr="003E62D9" w:rsidRDefault="00566A09" w:rsidP="003E62D9">
      <w:pPr>
        <w:spacing w:line="240" w:lineRule="auto"/>
        <w:ind w:left="567"/>
        <w:rPr>
          <w:sz w:val="28"/>
          <w:szCs w:val="28"/>
        </w:rPr>
      </w:pPr>
    </w:p>
    <w:p w:rsidR="00566A09" w:rsidRPr="003E62D9" w:rsidRDefault="00566A09" w:rsidP="003E62D9">
      <w:pPr>
        <w:spacing w:line="240" w:lineRule="auto"/>
        <w:ind w:left="567"/>
        <w:rPr>
          <w:sz w:val="28"/>
          <w:szCs w:val="28"/>
        </w:rPr>
      </w:pPr>
    </w:p>
    <w:p w:rsidR="00566A09" w:rsidRPr="003E62D9" w:rsidRDefault="00566A09" w:rsidP="003E62D9">
      <w:pPr>
        <w:spacing w:line="240" w:lineRule="auto"/>
        <w:ind w:left="567"/>
        <w:rPr>
          <w:sz w:val="28"/>
          <w:szCs w:val="28"/>
        </w:rPr>
      </w:pPr>
    </w:p>
    <w:p w:rsidR="00566A09" w:rsidRPr="003E62D9" w:rsidRDefault="00566A09" w:rsidP="003E62D9">
      <w:pPr>
        <w:spacing w:line="240" w:lineRule="auto"/>
        <w:ind w:left="567"/>
        <w:rPr>
          <w:sz w:val="28"/>
          <w:szCs w:val="28"/>
        </w:rPr>
      </w:pPr>
    </w:p>
    <w:p w:rsidR="00566A09" w:rsidRPr="003E62D9" w:rsidRDefault="00566A09" w:rsidP="003E62D9">
      <w:pPr>
        <w:tabs>
          <w:tab w:val="left" w:pos="3735"/>
        </w:tabs>
        <w:spacing w:line="240" w:lineRule="auto"/>
        <w:ind w:left="567"/>
        <w:rPr>
          <w:sz w:val="28"/>
          <w:szCs w:val="28"/>
        </w:rPr>
      </w:pPr>
      <w:r w:rsidRPr="003E62D9">
        <w:rPr>
          <w:sz w:val="28"/>
          <w:szCs w:val="28"/>
        </w:rPr>
        <w:tab/>
      </w:r>
    </w:p>
    <w:p w:rsidR="00566A09" w:rsidRDefault="00566A09" w:rsidP="003E62D9">
      <w:pPr>
        <w:spacing w:line="240" w:lineRule="auto"/>
        <w:ind w:left="567"/>
        <w:rPr>
          <w:sz w:val="28"/>
          <w:szCs w:val="28"/>
        </w:rPr>
      </w:pPr>
      <w:r w:rsidRPr="003E62D9">
        <w:rPr>
          <w:sz w:val="28"/>
          <w:szCs w:val="28"/>
        </w:rPr>
        <w:br w:type="page"/>
      </w:r>
    </w:p>
    <w:p w:rsidR="003E62D9" w:rsidRPr="003E62D9" w:rsidRDefault="003E62D9" w:rsidP="003E62D9">
      <w:pPr>
        <w:spacing w:line="240" w:lineRule="auto"/>
        <w:ind w:left="567"/>
        <w:rPr>
          <w:sz w:val="28"/>
          <w:szCs w:val="28"/>
        </w:rPr>
      </w:pPr>
    </w:p>
    <w:p w:rsidR="00566A09" w:rsidRDefault="00566A09" w:rsidP="003E62D9">
      <w:pPr>
        <w:tabs>
          <w:tab w:val="left" w:pos="3735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2D9">
        <w:rPr>
          <w:rFonts w:ascii="Times New Roman" w:hAnsi="Times New Roman" w:cs="Times New Roman"/>
          <w:b/>
          <w:sz w:val="28"/>
          <w:szCs w:val="28"/>
        </w:rPr>
        <w:t>К</w:t>
      </w:r>
      <w:r w:rsidR="004E7A5B" w:rsidRPr="003E62D9">
        <w:rPr>
          <w:rFonts w:ascii="Times New Roman" w:hAnsi="Times New Roman" w:cs="Times New Roman"/>
          <w:b/>
          <w:sz w:val="28"/>
          <w:szCs w:val="28"/>
        </w:rPr>
        <w:t>ЛАССИФИКАЦИЯ ОТ</w:t>
      </w:r>
      <w:r w:rsidR="003E62D9">
        <w:rPr>
          <w:rFonts w:ascii="Times New Roman" w:hAnsi="Times New Roman" w:cs="Times New Roman"/>
          <w:b/>
          <w:sz w:val="28"/>
          <w:szCs w:val="28"/>
        </w:rPr>
        <w:t>С</w:t>
      </w:r>
      <w:r w:rsidR="004E7A5B" w:rsidRPr="003E62D9">
        <w:rPr>
          <w:rFonts w:ascii="Times New Roman" w:hAnsi="Times New Roman" w:cs="Times New Roman"/>
          <w:b/>
          <w:sz w:val="28"/>
          <w:szCs w:val="28"/>
        </w:rPr>
        <w:t>АДОЧНЫХ МАШИН</w:t>
      </w:r>
    </w:p>
    <w:p w:rsidR="003E62D9" w:rsidRPr="003E62D9" w:rsidRDefault="003E62D9" w:rsidP="003E62D9">
      <w:pPr>
        <w:tabs>
          <w:tab w:val="left" w:pos="3735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566A09" w:rsidRPr="003E62D9" w:rsidRDefault="00566A09" w:rsidP="003E62D9">
      <w:pPr>
        <w:tabs>
          <w:tab w:val="left" w:pos="3735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</w:rPr>
        <w:t>Производится по следующим призн</w:t>
      </w:r>
      <w:r w:rsidR="003E62D9">
        <w:rPr>
          <w:rFonts w:ascii="Times New Roman" w:hAnsi="Times New Roman" w:cs="Times New Roman"/>
          <w:sz w:val="28"/>
          <w:szCs w:val="28"/>
        </w:rPr>
        <w:t>а</w:t>
      </w:r>
      <w:r w:rsidRPr="003E62D9">
        <w:rPr>
          <w:rFonts w:ascii="Times New Roman" w:hAnsi="Times New Roman" w:cs="Times New Roman"/>
          <w:sz w:val="28"/>
          <w:szCs w:val="28"/>
        </w:rPr>
        <w:t>кам:</w:t>
      </w:r>
    </w:p>
    <w:p w:rsidR="00566A09" w:rsidRPr="003E62D9" w:rsidRDefault="00276350" w:rsidP="003E62D9">
      <w:pPr>
        <w:pStyle w:val="a3"/>
        <w:numPr>
          <w:ilvl w:val="0"/>
          <w:numId w:val="37"/>
        </w:numPr>
        <w:tabs>
          <w:tab w:val="left" w:pos="37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</w:rPr>
        <w:t>Способу созданий пульсаций воды:</w:t>
      </w:r>
    </w:p>
    <w:p w:rsidR="00276350" w:rsidRPr="003E62D9" w:rsidRDefault="00276350" w:rsidP="003E62D9">
      <w:pPr>
        <w:tabs>
          <w:tab w:val="left" w:pos="3735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</w:rPr>
        <w:t>- поршневые с неподвижным решетом – пульсации воды создаются возвратно-поступательными движениями поршня.</w:t>
      </w:r>
    </w:p>
    <w:p w:rsidR="00276350" w:rsidRPr="003E62D9" w:rsidRDefault="00276350" w:rsidP="003E62D9">
      <w:pPr>
        <w:tabs>
          <w:tab w:val="left" w:pos="3735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E62D9">
        <w:rPr>
          <w:rFonts w:ascii="Times New Roman" w:hAnsi="Times New Roman" w:cs="Times New Roman"/>
          <w:sz w:val="28"/>
          <w:szCs w:val="28"/>
        </w:rPr>
        <w:t>беспоршневые</w:t>
      </w:r>
      <w:proofErr w:type="spellEnd"/>
      <w:r w:rsidRPr="003E62D9">
        <w:rPr>
          <w:rFonts w:ascii="Times New Roman" w:hAnsi="Times New Roman" w:cs="Times New Roman"/>
          <w:sz w:val="28"/>
          <w:szCs w:val="28"/>
        </w:rPr>
        <w:t xml:space="preserve"> с неподвижным решетом – пульсации воды создаются действием сжатого воздуха, попеременно выпускаемого в воздушные камеры и выпускаемого из них в атмосферу.</w:t>
      </w:r>
    </w:p>
    <w:p w:rsidR="00276350" w:rsidRPr="003E62D9" w:rsidRDefault="00276350" w:rsidP="003E62D9">
      <w:pPr>
        <w:tabs>
          <w:tab w:val="left" w:pos="3735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</w:rPr>
        <w:t>2. Количеству получаемых продуктов обогащения</w:t>
      </w:r>
      <w:r w:rsidR="00EF48BB" w:rsidRPr="003E62D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F48BB" w:rsidRPr="003E62D9" w:rsidRDefault="00EF48BB" w:rsidP="003E62D9">
      <w:pPr>
        <w:tabs>
          <w:tab w:val="left" w:pos="3735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</w:rPr>
        <w:t>- одноступенчатые с одним осадочным решетом, выделяющие 2 продукта (концентрат, и отходы).</w:t>
      </w:r>
    </w:p>
    <w:p w:rsidR="00EF48BB" w:rsidRPr="003E62D9" w:rsidRDefault="00EF48BB" w:rsidP="003E62D9">
      <w:pPr>
        <w:tabs>
          <w:tab w:val="left" w:pos="3735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</w:rPr>
        <w:t xml:space="preserve">- двухступенчатые с двумя осадочными решетами, выделяющие 3 продукта (концентрат, отходы, </w:t>
      </w:r>
      <w:proofErr w:type="spellStart"/>
      <w:r w:rsidRPr="003E62D9">
        <w:rPr>
          <w:rFonts w:ascii="Times New Roman" w:hAnsi="Times New Roman" w:cs="Times New Roman"/>
          <w:sz w:val="28"/>
          <w:szCs w:val="28"/>
        </w:rPr>
        <w:t>промпродукт</w:t>
      </w:r>
      <w:proofErr w:type="spellEnd"/>
      <w:r w:rsidRPr="003E62D9">
        <w:rPr>
          <w:rFonts w:ascii="Times New Roman" w:hAnsi="Times New Roman" w:cs="Times New Roman"/>
          <w:sz w:val="28"/>
          <w:szCs w:val="28"/>
        </w:rPr>
        <w:t>).</w:t>
      </w:r>
    </w:p>
    <w:p w:rsidR="00EF48BB" w:rsidRDefault="00EF48BB" w:rsidP="003E62D9">
      <w:pPr>
        <w:tabs>
          <w:tab w:val="left" w:pos="3735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</w:rPr>
        <w:t xml:space="preserve">- трехступенчатые с тремя осадочными решетами, выделяющие 4 продукта (концентрат, отходы, </w:t>
      </w:r>
      <w:proofErr w:type="spellStart"/>
      <w:r w:rsidRPr="003E62D9">
        <w:rPr>
          <w:rFonts w:ascii="Times New Roman" w:hAnsi="Times New Roman" w:cs="Times New Roman"/>
          <w:sz w:val="28"/>
          <w:szCs w:val="28"/>
        </w:rPr>
        <w:t>промпродукт</w:t>
      </w:r>
      <w:proofErr w:type="spellEnd"/>
      <w:r w:rsidRPr="003E62D9">
        <w:rPr>
          <w:rFonts w:ascii="Times New Roman" w:hAnsi="Times New Roman" w:cs="Times New Roman"/>
          <w:sz w:val="28"/>
          <w:szCs w:val="28"/>
        </w:rPr>
        <w:t xml:space="preserve"> и колчедан).</w:t>
      </w:r>
    </w:p>
    <w:p w:rsidR="003E62D9" w:rsidRPr="003E62D9" w:rsidRDefault="003E62D9" w:rsidP="003E62D9">
      <w:pPr>
        <w:tabs>
          <w:tab w:val="left" w:pos="3735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EF48BB" w:rsidRPr="003E62D9" w:rsidRDefault="00EF48BB" w:rsidP="003E62D9">
      <w:pPr>
        <w:tabs>
          <w:tab w:val="left" w:pos="3735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2D9">
        <w:rPr>
          <w:rFonts w:ascii="Times New Roman" w:hAnsi="Times New Roman" w:cs="Times New Roman"/>
          <w:b/>
          <w:sz w:val="28"/>
          <w:szCs w:val="28"/>
        </w:rPr>
        <w:t>М</w:t>
      </w:r>
      <w:r w:rsidR="004E7A5B" w:rsidRPr="003E62D9">
        <w:rPr>
          <w:rFonts w:ascii="Times New Roman" w:hAnsi="Times New Roman" w:cs="Times New Roman"/>
          <w:b/>
          <w:sz w:val="28"/>
          <w:szCs w:val="28"/>
        </w:rPr>
        <w:t xml:space="preserve">АШИНА </w:t>
      </w:r>
      <w:r w:rsidRPr="003E62D9">
        <w:rPr>
          <w:rFonts w:ascii="Times New Roman" w:hAnsi="Times New Roman" w:cs="Times New Roman"/>
          <w:b/>
          <w:sz w:val="28"/>
          <w:szCs w:val="28"/>
        </w:rPr>
        <w:t>ОМ12</w:t>
      </w:r>
      <w:r w:rsidR="00EC0BBD" w:rsidRPr="003E62D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649D70" wp14:editId="4BF8B5CB">
            <wp:extent cx="6648450" cy="2981325"/>
            <wp:effectExtent l="19050" t="0" r="0" b="0"/>
            <wp:docPr id="5" name="Рисунок 3" descr="C:\Documents and Settings\Admin\Рабочий стол\IMG_2015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IMG_20150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8BB" w:rsidRPr="003E62D9" w:rsidRDefault="00EF48BB" w:rsidP="003E62D9">
      <w:pPr>
        <w:tabs>
          <w:tab w:val="left" w:pos="3735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</w:rPr>
        <w:t xml:space="preserve">ОМ12 </w:t>
      </w:r>
      <w:proofErr w:type="spellStart"/>
      <w:r w:rsidR="003E62D9">
        <w:rPr>
          <w:rFonts w:ascii="Times New Roman" w:hAnsi="Times New Roman" w:cs="Times New Roman"/>
          <w:sz w:val="28"/>
          <w:szCs w:val="28"/>
        </w:rPr>
        <w:t>Г</w:t>
      </w:r>
      <w:r w:rsidRPr="003E62D9">
        <w:rPr>
          <w:rFonts w:ascii="Times New Roman" w:hAnsi="Times New Roman" w:cs="Times New Roman"/>
          <w:sz w:val="28"/>
          <w:szCs w:val="28"/>
        </w:rPr>
        <w:t>ипромашуглеобогащение</w:t>
      </w:r>
      <w:proofErr w:type="spellEnd"/>
      <w:r w:rsidRPr="003E62D9">
        <w:rPr>
          <w:rFonts w:ascii="Times New Roman" w:hAnsi="Times New Roman" w:cs="Times New Roman"/>
          <w:sz w:val="28"/>
          <w:szCs w:val="28"/>
        </w:rPr>
        <w:t xml:space="preserve"> состоит из корпуса, разъединенные на три унифицированные ступени, нижние части корпуса ступени пирамидальной формы, металлических или полиэтиленовых решет, воздушных камер дуговой формы, роторных разгрузчиков с приводом, воздухосборников, роторных пульсаторов с приводом, водяного коллектора с отводящими трубами для подачи </w:t>
      </w:r>
      <w:proofErr w:type="spellStart"/>
      <w:r w:rsidRPr="003E62D9">
        <w:rPr>
          <w:rFonts w:ascii="Times New Roman" w:hAnsi="Times New Roman" w:cs="Times New Roman"/>
          <w:sz w:val="28"/>
          <w:szCs w:val="28"/>
        </w:rPr>
        <w:t>подрешетной</w:t>
      </w:r>
      <w:proofErr w:type="spellEnd"/>
      <w:r w:rsidRPr="003E62D9">
        <w:rPr>
          <w:rFonts w:ascii="Times New Roman" w:hAnsi="Times New Roman" w:cs="Times New Roman"/>
          <w:sz w:val="28"/>
          <w:szCs w:val="28"/>
        </w:rPr>
        <w:t xml:space="preserve"> воды и автоматических регуляторов типа АРУ.</w:t>
      </w:r>
    </w:p>
    <w:p w:rsidR="00EF48BB" w:rsidRPr="003E62D9" w:rsidRDefault="00EF48BB" w:rsidP="003E62D9">
      <w:pPr>
        <w:tabs>
          <w:tab w:val="left" w:pos="3735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</w:rPr>
        <w:t>Каждая ступень состоит из двух отсеков с воздушными камерами. В конце ступени расположены разгрузочный карман с поворотным шибером и регулируемым по высоте</w:t>
      </w:r>
      <w:r w:rsidR="00AD373E" w:rsidRPr="003E62D9">
        <w:rPr>
          <w:rFonts w:ascii="Times New Roman" w:hAnsi="Times New Roman" w:cs="Times New Roman"/>
          <w:sz w:val="28"/>
          <w:szCs w:val="28"/>
        </w:rPr>
        <w:t xml:space="preserve"> порогом. Подъем и опускание порогов регулируют вращением маховиков, установленных на винтовых тягах. Роторные разгрузчики установлены в нижней части кармана. В передней части кармана установлена завеса из колосников, подвеш</w:t>
      </w:r>
      <w:r w:rsidR="003E62D9">
        <w:rPr>
          <w:rFonts w:ascii="Times New Roman" w:hAnsi="Times New Roman" w:cs="Times New Roman"/>
          <w:sz w:val="28"/>
          <w:szCs w:val="28"/>
        </w:rPr>
        <w:t>е</w:t>
      </w:r>
      <w:r w:rsidR="00AD373E" w:rsidRPr="003E62D9">
        <w:rPr>
          <w:rFonts w:ascii="Times New Roman" w:hAnsi="Times New Roman" w:cs="Times New Roman"/>
          <w:sz w:val="28"/>
          <w:szCs w:val="28"/>
        </w:rPr>
        <w:t xml:space="preserve">нных шарнирно на оси.  Привод состоит из электрического двигателя, редуктора и цепной передачи. Для осмотра есть люки, </w:t>
      </w:r>
      <w:r w:rsidR="00AD373E" w:rsidRPr="003E62D9">
        <w:rPr>
          <w:rFonts w:ascii="Times New Roman" w:hAnsi="Times New Roman" w:cs="Times New Roman"/>
          <w:sz w:val="28"/>
          <w:szCs w:val="28"/>
        </w:rPr>
        <w:lastRenderedPageBreak/>
        <w:t xml:space="preserve">корпус машины крепят лампами, двутавровых </w:t>
      </w:r>
      <w:proofErr w:type="gramStart"/>
      <w:r w:rsidR="00AD373E" w:rsidRPr="003E62D9">
        <w:rPr>
          <w:rFonts w:ascii="Times New Roman" w:hAnsi="Times New Roman" w:cs="Times New Roman"/>
          <w:sz w:val="28"/>
          <w:szCs w:val="28"/>
        </w:rPr>
        <w:t>балках</w:t>
      </w:r>
      <w:proofErr w:type="gramEnd"/>
      <w:r w:rsidR="00AD373E" w:rsidRPr="003E62D9">
        <w:rPr>
          <w:rFonts w:ascii="Times New Roman" w:hAnsi="Times New Roman" w:cs="Times New Roman"/>
          <w:sz w:val="28"/>
          <w:szCs w:val="28"/>
        </w:rPr>
        <w:t>, опирающихся на элементы здания.</w:t>
      </w:r>
    </w:p>
    <w:p w:rsidR="00AD373E" w:rsidRPr="003E62D9" w:rsidRDefault="003E62D9" w:rsidP="003E62D9">
      <w:pPr>
        <w:tabs>
          <w:tab w:val="left" w:pos="3735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D373E" w:rsidRPr="003E62D9">
        <w:rPr>
          <w:rFonts w:ascii="Times New Roman" w:hAnsi="Times New Roman" w:cs="Times New Roman"/>
          <w:sz w:val="28"/>
          <w:szCs w:val="28"/>
        </w:rPr>
        <w:t xml:space="preserve">Исходное питание по желобу подается на решето первой ступени, где под действием пульсации воды, пастель </w:t>
      </w:r>
      <w:proofErr w:type="gramStart"/>
      <w:r w:rsidR="00AD373E" w:rsidRPr="003E62D9">
        <w:rPr>
          <w:rFonts w:ascii="Times New Roman" w:hAnsi="Times New Roman" w:cs="Times New Roman"/>
          <w:sz w:val="28"/>
          <w:szCs w:val="28"/>
        </w:rPr>
        <w:t>разрыхляется</w:t>
      </w:r>
      <w:proofErr w:type="gramEnd"/>
      <w:r w:rsidR="00AD373E" w:rsidRPr="003E62D9">
        <w:rPr>
          <w:rFonts w:ascii="Times New Roman" w:hAnsi="Times New Roman" w:cs="Times New Roman"/>
          <w:sz w:val="28"/>
          <w:szCs w:val="28"/>
        </w:rPr>
        <w:t xml:space="preserve"> и частицы разделяются по плотности. </w:t>
      </w:r>
      <w:proofErr w:type="gramStart"/>
      <w:r w:rsidR="00AD373E" w:rsidRPr="003E62D9">
        <w:rPr>
          <w:rFonts w:ascii="Times New Roman" w:hAnsi="Times New Roman" w:cs="Times New Roman"/>
          <w:sz w:val="28"/>
          <w:szCs w:val="28"/>
        </w:rPr>
        <w:t xml:space="preserve">Частицы породы оказываются в нижнем, </w:t>
      </w:r>
      <w:proofErr w:type="spellStart"/>
      <w:r w:rsidR="00AD373E" w:rsidRPr="003E62D9">
        <w:rPr>
          <w:rFonts w:ascii="Times New Roman" w:hAnsi="Times New Roman" w:cs="Times New Roman"/>
          <w:sz w:val="28"/>
          <w:szCs w:val="28"/>
        </w:rPr>
        <w:t>промпродукт</w:t>
      </w:r>
      <w:proofErr w:type="spellEnd"/>
      <w:r w:rsidR="00AD373E" w:rsidRPr="003E62D9">
        <w:rPr>
          <w:rFonts w:ascii="Times New Roman" w:hAnsi="Times New Roman" w:cs="Times New Roman"/>
          <w:sz w:val="28"/>
          <w:szCs w:val="28"/>
        </w:rPr>
        <w:t xml:space="preserve"> – в среднем и концентрат – в верхних слоях постели.</w:t>
      </w:r>
      <w:proofErr w:type="gramEnd"/>
      <w:r w:rsidR="00AD373E" w:rsidRPr="003E62D9">
        <w:rPr>
          <w:rFonts w:ascii="Times New Roman" w:hAnsi="Times New Roman" w:cs="Times New Roman"/>
          <w:sz w:val="28"/>
          <w:szCs w:val="28"/>
        </w:rPr>
        <w:t xml:space="preserve"> Под действием вновь поступающей массы угля и горизонтального потока воды, постель перемещается к отверстию разгрузочного </w:t>
      </w:r>
      <w:proofErr w:type="gramStart"/>
      <w:r w:rsidR="00AD373E" w:rsidRPr="003E62D9">
        <w:rPr>
          <w:rFonts w:ascii="Times New Roman" w:hAnsi="Times New Roman" w:cs="Times New Roman"/>
          <w:sz w:val="28"/>
          <w:szCs w:val="28"/>
        </w:rPr>
        <w:t>кармана</w:t>
      </w:r>
      <w:proofErr w:type="gramEnd"/>
      <w:r w:rsidR="00AD373E" w:rsidRPr="003E62D9">
        <w:rPr>
          <w:rFonts w:ascii="Times New Roman" w:hAnsi="Times New Roman" w:cs="Times New Roman"/>
          <w:sz w:val="28"/>
          <w:szCs w:val="28"/>
        </w:rPr>
        <w:t xml:space="preserve"> из которого роторным разгрузчиком отходы удаляются в нижнюю часть корпуса и элеватором выгружаются из машины.</w:t>
      </w:r>
    </w:p>
    <w:p w:rsidR="00517B1C" w:rsidRPr="003E62D9" w:rsidRDefault="00AD373E" w:rsidP="003E62D9">
      <w:pPr>
        <w:tabs>
          <w:tab w:val="left" w:pos="3735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</w:rPr>
        <w:t>Во второй ступени м</w:t>
      </w:r>
      <w:r w:rsidR="00461FA8" w:rsidRPr="003E62D9">
        <w:rPr>
          <w:rFonts w:ascii="Times New Roman" w:hAnsi="Times New Roman" w:cs="Times New Roman"/>
          <w:sz w:val="28"/>
          <w:szCs w:val="28"/>
        </w:rPr>
        <w:t xml:space="preserve">ашины процесс отсадки </w:t>
      </w:r>
      <w:proofErr w:type="gramStart"/>
      <w:r w:rsidR="00461FA8" w:rsidRPr="003E62D9">
        <w:rPr>
          <w:rFonts w:ascii="Times New Roman" w:hAnsi="Times New Roman" w:cs="Times New Roman"/>
          <w:sz w:val="28"/>
          <w:szCs w:val="28"/>
        </w:rPr>
        <w:t>повторяется</w:t>
      </w:r>
      <w:proofErr w:type="gramEnd"/>
      <w:r w:rsidR="00461FA8" w:rsidRPr="003E62D9">
        <w:rPr>
          <w:rFonts w:ascii="Times New Roman" w:hAnsi="Times New Roman" w:cs="Times New Roman"/>
          <w:sz w:val="28"/>
          <w:szCs w:val="28"/>
        </w:rPr>
        <w:t xml:space="preserve"> и остальная часть отходов удаляется из кармана роторным разгрузчиком. </w:t>
      </w:r>
      <w:proofErr w:type="gramStart"/>
      <w:r w:rsidR="00461FA8" w:rsidRPr="003E62D9">
        <w:rPr>
          <w:rFonts w:ascii="Times New Roman" w:hAnsi="Times New Roman" w:cs="Times New Roman"/>
          <w:sz w:val="28"/>
          <w:szCs w:val="28"/>
        </w:rPr>
        <w:t xml:space="preserve">В третьей ступени выделяется </w:t>
      </w:r>
      <w:proofErr w:type="spellStart"/>
      <w:r w:rsidR="00461FA8" w:rsidRPr="003E62D9">
        <w:rPr>
          <w:rFonts w:ascii="Times New Roman" w:hAnsi="Times New Roman" w:cs="Times New Roman"/>
          <w:sz w:val="28"/>
          <w:szCs w:val="28"/>
        </w:rPr>
        <w:t>промпродукт</w:t>
      </w:r>
      <w:proofErr w:type="spellEnd"/>
      <w:r w:rsidR="00461FA8" w:rsidRPr="003E62D9">
        <w:rPr>
          <w:rFonts w:ascii="Times New Roman" w:hAnsi="Times New Roman" w:cs="Times New Roman"/>
          <w:sz w:val="28"/>
          <w:szCs w:val="28"/>
        </w:rPr>
        <w:t>, который выносится водой через сливной порог машины.</w:t>
      </w:r>
      <w:proofErr w:type="gramEnd"/>
    </w:p>
    <w:p w:rsidR="00517B1C" w:rsidRPr="003E62D9" w:rsidRDefault="00517B1C" w:rsidP="003E62D9">
      <w:pPr>
        <w:tabs>
          <w:tab w:val="left" w:pos="3735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EF48BB" w:rsidRDefault="00517B1C" w:rsidP="003E62D9">
      <w:pPr>
        <w:tabs>
          <w:tab w:val="left" w:pos="3735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2D9">
        <w:rPr>
          <w:rFonts w:ascii="Times New Roman" w:hAnsi="Times New Roman" w:cs="Times New Roman"/>
          <w:b/>
          <w:sz w:val="28"/>
          <w:szCs w:val="28"/>
        </w:rPr>
        <w:t>ЭКСПЛУАТАЦИЯ ОМ</w:t>
      </w:r>
    </w:p>
    <w:p w:rsidR="003E62D9" w:rsidRPr="003E62D9" w:rsidRDefault="003E62D9" w:rsidP="003E62D9">
      <w:pPr>
        <w:tabs>
          <w:tab w:val="left" w:pos="3735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B1C" w:rsidRPr="003E62D9" w:rsidRDefault="003E62D9" w:rsidP="003E62D9">
      <w:pPr>
        <w:pStyle w:val="a3"/>
        <w:tabs>
          <w:tab w:val="left" w:pos="373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17B1C" w:rsidRPr="003E62D9">
        <w:rPr>
          <w:rFonts w:ascii="Times New Roman" w:hAnsi="Times New Roman" w:cs="Times New Roman"/>
          <w:b/>
          <w:sz w:val="28"/>
          <w:szCs w:val="28"/>
        </w:rPr>
        <w:t xml:space="preserve">При приеме </w:t>
      </w:r>
      <w:r w:rsidR="00517B1C" w:rsidRPr="003E62D9">
        <w:rPr>
          <w:rFonts w:ascii="Times New Roman" w:hAnsi="Times New Roman" w:cs="Times New Roman"/>
          <w:sz w:val="28"/>
          <w:szCs w:val="28"/>
        </w:rPr>
        <w:t>схемы необходимо проверить исправность разгрузочных устройств, подвод</w:t>
      </w:r>
      <w:r>
        <w:rPr>
          <w:rFonts w:ascii="Times New Roman" w:hAnsi="Times New Roman" w:cs="Times New Roman"/>
          <w:sz w:val="28"/>
          <w:szCs w:val="28"/>
        </w:rPr>
        <w:t xml:space="preserve">ящих </w:t>
      </w:r>
      <w:r w:rsidR="00517B1C" w:rsidRPr="003E62D9">
        <w:rPr>
          <w:rFonts w:ascii="Times New Roman" w:hAnsi="Times New Roman" w:cs="Times New Roman"/>
          <w:sz w:val="28"/>
          <w:szCs w:val="28"/>
        </w:rPr>
        <w:t xml:space="preserve">труб, задвижек, не забиты ли выпускные карманы машины, ковши элеваторов, целостность решеток, состояние смазочного хозяйства. Перед загрузкой все механизмы должны проработать 3-5 мин вхолостую с поступлением угля открывают вентили </w:t>
      </w:r>
      <w:proofErr w:type="spellStart"/>
      <w:r w:rsidR="00517B1C" w:rsidRPr="003E62D9">
        <w:rPr>
          <w:rFonts w:ascii="Times New Roman" w:hAnsi="Times New Roman" w:cs="Times New Roman"/>
          <w:sz w:val="28"/>
          <w:szCs w:val="28"/>
        </w:rPr>
        <w:t>подрешетной</w:t>
      </w:r>
      <w:proofErr w:type="spellEnd"/>
      <w:r w:rsidR="00517B1C" w:rsidRPr="003E62D9">
        <w:rPr>
          <w:rFonts w:ascii="Times New Roman" w:hAnsi="Times New Roman" w:cs="Times New Roman"/>
          <w:sz w:val="28"/>
          <w:szCs w:val="28"/>
        </w:rPr>
        <w:t xml:space="preserve"> воды, причем вентиль отделения отходов ОМ открывают больше, а </w:t>
      </w:r>
      <w:proofErr w:type="spellStart"/>
      <w:r w:rsidR="00517B1C" w:rsidRPr="003E62D9">
        <w:rPr>
          <w:rFonts w:ascii="Times New Roman" w:hAnsi="Times New Roman" w:cs="Times New Roman"/>
          <w:sz w:val="28"/>
          <w:szCs w:val="28"/>
        </w:rPr>
        <w:t>пром</w:t>
      </w:r>
      <w:proofErr w:type="gramStart"/>
      <w:r w:rsidR="00517B1C" w:rsidRPr="003E62D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517B1C" w:rsidRPr="003E62D9">
        <w:rPr>
          <w:rFonts w:ascii="Times New Roman" w:hAnsi="Times New Roman" w:cs="Times New Roman"/>
          <w:sz w:val="28"/>
          <w:szCs w:val="28"/>
        </w:rPr>
        <w:t>родуктового</w:t>
      </w:r>
      <w:proofErr w:type="spellEnd"/>
      <w:r w:rsidR="00517B1C" w:rsidRPr="003E62D9">
        <w:rPr>
          <w:rFonts w:ascii="Times New Roman" w:hAnsi="Times New Roman" w:cs="Times New Roman"/>
          <w:sz w:val="28"/>
          <w:szCs w:val="28"/>
        </w:rPr>
        <w:t xml:space="preserve"> отделения меньше.</w:t>
      </w:r>
    </w:p>
    <w:p w:rsidR="00517B1C" w:rsidRPr="003E62D9" w:rsidRDefault="003E62D9" w:rsidP="003E62D9">
      <w:pPr>
        <w:pStyle w:val="a3"/>
        <w:tabs>
          <w:tab w:val="left" w:pos="3735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17B1C" w:rsidRPr="003E62D9">
        <w:rPr>
          <w:rFonts w:ascii="Times New Roman" w:hAnsi="Times New Roman" w:cs="Times New Roman"/>
          <w:b/>
          <w:sz w:val="28"/>
          <w:szCs w:val="28"/>
        </w:rPr>
        <w:t>При обслуживании</w:t>
      </w:r>
      <w:r w:rsidR="00517B1C" w:rsidRPr="003E62D9">
        <w:rPr>
          <w:rFonts w:ascii="Times New Roman" w:hAnsi="Times New Roman" w:cs="Times New Roman"/>
          <w:sz w:val="28"/>
          <w:szCs w:val="28"/>
        </w:rPr>
        <w:t xml:space="preserve"> ОМ необходимо особое внимание обращать на то, чтобы во вторую </w:t>
      </w:r>
      <w:proofErr w:type="spellStart"/>
      <w:r w:rsidR="00517B1C" w:rsidRPr="003E62D9">
        <w:rPr>
          <w:rFonts w:ascii="Times New Roman" w:hAnsi="Times New Roman" w:cs="Times New Roman"/>
          <w:sz w:val="28"/>
          <w:szCs w:val="28"/>
        </w:rPr>
        <w:t>супень</w:t>
      </w:r>
      <w:proofErr w:type="spellEnd"/>
      <w:r w:rsidR="00517B1C" w:rsidRPr="003E62D9">
        <w:rPr>
          <w:rFonts w:ascii="Times New Roman" w:hAnsi="Times New Roman" w:cs="Times New Roman"/>
          <w:sz w:val="28"/>
          <w:szCs w:val="28"/>
        </w:rPr>
        <w:t xml:space="preserve"> ОМ как можно меньше поступало отходов. Наличие породных кусков в </w:t>
      </w:r>
      <w:proofErr w:type="spellStart"/>
      <w:r w:rsidR="00517B1C" w:rsidRPr="003E62D9">
        <w:rPr>
          <w:rFonts w:ascii="Times New Roman" w:hAnsi="Times New Roman" w:cs="Times New Roman"/>
          <w:sz w:val="28"/>
          <w:szCs w:val="28"/>
        </w:rPr>
        <w:t>пром</w:t>
      </w:r>
      <w:proofErr w:type="gramStart"/>
      <w:r w:rsidR="00517B1C" w:rsidRPr="003E62D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517B1C" w:rsidRPr="003E62D9">
        <w:rPr>
          <w:rFonts w:ascii="Times New Roman" w:hAnsi="Times New Roman" w:cs="Times New Roman"/>
          <w:sz w:val="28"/>
          <w:szCs w:val="28"/>
        </w:rPr>
        <w:t>родукте</w:t>
      </w:r>
      <w:proofErr w:type="spellEnd"/>
      <w:r w:rsidR="00C1211D" w:rsidRPr="003E62D9">
        <w:rPr>
          <w:rFonts w:ascii="Times New Roman" w:hAnsi="Times New Roman" w:cs="Times New Roman"/>
          <w:sz w:val="28"/>
          <w:szCs w:val="28"/>
        </w:rPr>
        <w:t xml:space="preserve"> затрудняет работу дробилки и контрольной ОМ. Кроме того, дробление отходов и их дополнительное </w:t>
      </w:r>
      <w:proofErr w:type="gramStart"/>
      <w:r w:rsidR="00C1211D" w:rsidRPr="003E62D9">
        <w:rPr>
          <w:rFonts w:ascii="Times New Roman" w:hAnsi="Times New Roman" w:cs="Times New Roman"/>
          <w:sz w:val="28"/>
          <w:szCs w:val="28"/>
        </w:rPr>
        <w:t>размягчение</w:t>
      </w:r>
      <w:proofErr w:type="gramEnd"/>
      <w:r w:rsidR="00C1211D" w:rsidRPr="003E62D9">
        <w:rPr>
          <w:rFonts w:ascii="Times New Roman" w:hAnsi="Times New Roman" w:cs="Times New Roman"/>
          <w:sz w:val="28"/>
          <w:szCs w:val="28"/>
        </w:rPr>
        <w:t xml:space="preserve"> и размокание а процессе контрольного обогащения связаны с образованием большего количества илистых частиц, что затрудняет осветление воды. Максимальное извлечение отходов возможно при подаче необходимого количества воды и отрегулир</w:t>
      </w:r>
      <w:r w:rsidR="009B487D">
        <w:rPr>
          <w:rFonts w:ascii="Times New Roman" w:hAnsi="Times New Roman" w:cs="Times New Roman"/>
          <w:sz w:val="28"/>
          <w:szCs w:val="28"/>
        </w:rPr>
        <w:t xml:space="preserve">ованном </w:t>
      </w:r>
      <w:r w:rsidR="00C1211D" w:rsidRPr="003E62D9">
        <w:rPr>
          <w:rFonts w:ascii="Times New Roman" w:hAnsi="Times New Roman" w:cs="Times New Roman"/>
          <w:sz w:val="28"/>
          <w:szCs w:val="28"/>
        </w:rPr>
        <w:t xml:space="preserve">разгрузочном устройстве отходов. </w:t>
      </w:r>
      <w:proofErr w:type="spellStart"/>
      <w:r w:rsidR="00C1211D" w:rsidRPr="003E62D9">
        <w:rPr>
          <w:rFonts w:ascii="Times New Roman" w:hAnsi="Times New Roman" w:cs="Times New Roman"/>
          <w:sz w:val="28"/>
          <w:szCs w:val="28"/>
        </w:rPr>
        <w:t>Подрешетную</w:t>
      </w:r>
      <w:proofErr w:type="spellEnd"/>
      <w:r w:rsidR="00C1211D" w:rsidRPr="003E62D9">
        <w:rPr>
          <w:rFonts w:ascii="Times New Roman" w:hAnsi="Times New Roman" w:cs="Times New Roman"/>
          <w:sz w:val="28"/>
          <w:szCs w:val="28"/>
        </w:rPr>
        <w:t xml:space="preserve"> воду следует подавать в таком количестве, что бы толщина пастели оставалась постоянной. Выпуск отходов контролируют, наблюдая за ковшами элеватора. При переполненных ковшах возможна остановка элеватора. Пуск перегруженного элеватора требует больших усилий и времени. Необходимо следить за удаление </w:t>
      </w:r>
      <w:proofErr w:type="spellStart"/>
      <w:r w:rsidR="00C1211D" w:rsidRPr="003E62D9">
        <w:rPr>
          <w:rFonts w:ascii="Times New Roman" w:hAnsi="Times New Roman" w:cs="Times New Roman"/>
          <w:sz w:val="28"/>
          <w:szCs w:val="28"/>
        </w:rPr>
        <w:t>пром</w:t>
      </w:r>
      <w:proofErr w:type="gramStart"/>
      <w:r w:rsidR="00C1211D" w:rsidRPr="003E62D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C1211D" w:rsidRPr="003E62D9">
        <w:rPr>
          <w:rFonts w:ascii="Times New Roman" w:hAnsi="Times New Roman" w:cs="Times New Roman"/>
          <w:sz w:val="28"/>
          <w:szCs w:val="28"/>
        </w:rPr>
        <w:t>родукта</w:t>
      </w:r>
      <w:proofErr w:type="spellEnd"/>
      <w:r w:rsidR="00C1211D" w:rsidRPr="003E62D9">
        <w:rPr>
          <w:rFonts w:ascii="Times New Roman" w:hAnsi="Times New Roman" w:cs="Times New Roman"/>
          <w:sz w:val="28"/>
          <w:szCs w:val="28"/>
        </w:rPr>
        <w:t xml:space="preserve">. из отсадочной машины. Выпуск его в больших количествах улучшает качество концентрата, но может привести к перегрузке контрольно ОМ, выпуск его в </w:t>
      </w:r>
      <w:r w:rsidR="007B0539" w:rsidRPr="003E62D9">
        <w:rPr>
          <w:rFonts w:ascii="Times New Roman" w:hAnsi="Times New Roman" w:cs="Times New Roman"/>
          <w:sz w:val="28"/>
          <w:szCs w:val="28"/>
        </w:rPr>
        <w:t>малых</w:t>
      </w:r>
      <w:r w:rsidR="00C1211D" w:rsidRPr="003E62D9">
        <w:rPr>
          <w:rFonts w:ascii="Times New Roman" w:hAnsi="Times New Roman" w:cs="Times New Roman"/>
          <w:sz w:val="28"/>
          <w:szCs w:val="28"/>
        </w:rPr>
        <w:t xml:space="preserve"> количествах повышает зольность концентрата и приводит к недогрузке контрольной ОМ.</w:t>
      </w:r>
    </w:p>
    <w:p w:rsidR="00C1211D" w:rsidRPr="003E62D9" w:rsidRDefault="009B487D" w:rsidP="009B487D">
      <w:pPr>
        <w:pStyle w:val="a3"/>
        <w:tabs>
          <w:tab w:val="left" w:pos="3735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1211D" w:rsidRPr="009B487D">
        <w:rPr>
          <w:rFonts w:ascii="Times New Roman" w:hAnsi="Times New Roman" w:cs="Times New Roman"/>
          <w:b/>
          <w:sz w:val="28"/>
          <w:szCs w:val="28"/>
        </w:rPr>
        <w:t>Перед остановкой</w:t>
      </w:r>
      <w:r w:rsidR="00C1211D" w:rsidRPr="003E62D9">
        <w:rPr>
          <w:rFonts w:ascii="Times New Roman" w:hAnsi="Times New Roman" w:cs="Times New Roman"/>
          <w:sz w:val="28"/>
          <w:szCs w:val="28"/>
        </w:rPr>
        <w:t xml:space="preserve"> ОМ обогащаемый продукт должен быть </w:t>
      </w:r>
      <w:r w:rsidR="007B0539" w:rsidRPr="003E62D9">
        <w:rPr>
          <w:rFonts w:ascii="Times New Roman" w:hAnsi="Times New Roman" w:cs="Times New Roman"/>
          <w:sz w:val="28"/>
          <w:szCs w:val="28"/>
        </w:rPr>
        <w:t>выработан</w:t>
      </w:r>
      <w:r w:rsidR="00C1211D" w:rsidRPr="003E62D9">
        <w:rPr>
          <w:rFonts w:ascii="Times New Roman" w:hAnsi="Times New Roman" w:cs="Times New Roman"/>
          <w:sz w:val="28"/>
          <w:szCs w:val="28"/>
        </w:rPr>
        <w:t>.</w:t>
      </w:r>
    </w:p>
    <w:p w:rsidR="00C1211D" w:rsidRPr="003E62D9" w:rsidRDefault="00C1211D" w:rsidP="009B487D">
      <w:pPr>
        <w:pStyle w:val="a3"/>
        <w:tabs>
          <w:tab w:val="left" w:pos="3735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7B0539" w:rsidRPr="003E62D9">
        <w:rPr>
          <w:rFonts w:ascii="Times New Roman" w:hAnsi="Times New Roman" w:cs="Times New Roman"/>
          <w:sz w:val="28"/>
          <w:szCs w:val="28"/>
        </w:rPr>
        <w:t>тщательно</w:t>
      </w:r>
      <w:r w:rsidRPr="003E62D9">
        <w:rPr>
          <w:rFonts w:ascii="Times New Roman" w:hAnsi="Times New Roman" w:cs="Times New Roman"/>
          <w:sz w:val="28"/>
          <w:szCs w:val="28"/>
        </w:rPr>
        <w:t xml:space="preserve"> следить за исправностью решет </w:t>
      </w:r>
      <w:r w:rsidR="009B487D">
        <w:rPr>
          <w:rFonts w:ascii="Times New Roman" w:hAnsi="Times New Roman" w:cs="Times New Roman"/>
          <w:sz w:val="28"/>
          <w:szCs w:val="28"/>
        </w:rPr>
        <w:t>в</w:t>
      </w:r>
      <w:r w:rsidRPr="003E62D9">
        <w:rPr>
          <w:rFonts w:ascii="Times New Roman" w:hAnsi="Times New Roman" w:cs="Times New Roman"/>
          <w:sz w:val="28"/>
          <w:szCs w:val="28"/>
        </w:rPr>
        <w:t xml:space="preserve"> ОМ. Появление в решетах трещин, щелей, порывов нарушает правильный режим работы ОМ, что влечет а собой потерю концентрата в отходах</w:t>
      </w:r>
      <w:r w:rsidR="007B0539" w:rsidRPr="003E62D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B0539" w:rsidRPr="003E62D9">
        <w:rPr>
          <w:rFonts w:ascii="Times New Roman" w:hAnsi="Times New Roman" w:cs="Times New Roman"/>
          <w:sz w:val="28"/>
          <w:szCs w:val="28"/>
        </w:rPr>
        <w:t>пром</w:t>
      </w:r>
      <w:proofErr w:type="gramStart"/>
      <w:r w:rsidR="007B0539" w:rsidRPr="003E62D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7B0539" w:rsidRPr="003E62D9">
        <w:rPr>
          <w:rFonts w:ascii="Times New Roman" w:hAnsi="Times New Roman" w:cs="Times New Roman"/>
          <w:sz w:val="28"/>
          <w:szCs w:val="28"/>
        </w:rPr>
        <w:t>родукта</w:t>
      </w:r>
      <w:proofErr w:type="spellEnd"/>
      <w:r w:rsidR="007B0539" w:rsidRPr="003E62D9">
        <w:rPr>
          <w:rFonts w:ascii="Times New Roman" w:hAnsi="Times New Roman" w:cs="Times New Roman"/>
          <w:sz w:val="28"/>
          <w:szCs w:val="28"/>
        </w:rPr>
        <w:t>.</w:t>
      </w:r>
    </w:p>
    <w:p w:rsidR="009B487D" w:rsidRDefault="009B487D" w:rsidP="009B487D">
      <w:pPr>
        <w:pStyle w:val="a3"/>
        <w:tabs>
          <w:tab w:val="left" w:pos="3735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B0539" w:rsidRPr="009B487D">
        <w:rPr>
          <w:rFonts w:ascii="Times New Roman" w:hAnsi="Times New Roman" w:cs="Times New Roman"/>
          <w:b/>
          <w:sz w:val="28"/>
          <w:szCs w:val="28"/>
        </w:rPr>
        <w:t>Для оперативного регулирования</w:t>
      </w:r>
      <w:r w:rsidR="007B0539" w:rsidRPr="003E62D9">
        <w:rPr>
          <w:rFonts w:ascii="Times New Roman" w:hAnsi="Times New Roman" w:cs="Times New Roman"/>
          <w:sz w:val="28"/>
          <w:szCs w:val="28"/>
        </w:rPr>
        <w:t xml:space="preserve"> работы ОМ проводится экспресс анализ. Для этой цели отбираются пробы от концентрата, отходов и </w:t>
      </w:r>
      <w:proofErr w:type="spellStart"/>
      <w:r w:rsidR="007B0539" w:rsidRPr="003E62D9">
        <w:rPr>
          <w:rFonts w:ascii="Times New Roman" w:hAnsi="Times New Roman" w:cs="Times New Roman"/>
          <w:sz w:val="28"/>
          <w:szCs w:val="28"/>
        </w:rPr>
        <w:t>пром</w:t>
      </w:r>
      <w:proofErr w:type="gramStart"/>
      <w:r w:rsidR="007B0539" w:rsidRPr="003E62D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7B0539" w:rsidRPr="003E62D9">
        <w:rPr>
          <w:rFonts w:ascii="Times New Roman" w:hAnsi="Times New Roman" w:cs="Times New Roman"/>
          <w:sz w:val="28"/>
          <w:szCs w:val="28"/>
        </w:rPr>
        <w:t>родукта</w:t>
      </w:r>
      <w:proofErr w:type="spellEnd"/>
      <w:r w:rsidR="007B0539" w:rsidRPr="003E62D9">
        <w:rPr>
          <w:rFonts w:ascii="Times New Roman" w:hAnsi="Times New Roman" w:cs="Times New Roman"/>
          <w:sz w:val="28"/>
          <w:szCs w:val="28"/>
        </w:rPr>
        <w:t>. масса пробы должна быть не менее 5 кг. Отобранные пробы расслаивают в двух тяжелых жидкостях, плотностью 1,5 г\см</w:t>
      </w:r>
      <w:r w:rsidR="007B0539" w:rsidRPr="003E62D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7B0539" w:rsidRPr="003E62D9">
        <w:rPr>
          <w:rFonts w:ascii="Times New Roman" w:hAnsi="Times New Roman" w:cs="Times New Roman"/>
          <w:sz w:val="28"/>
          <w:szCs w:val="28"/>
        </w:rPr>
        <w:t xml:space="preserve"> и 1,8 г\см</w:t>
      </w:r>
      <w:r w:rsidR="007B0539" w:rsidRPr="003E62D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7B0539" w:rsidRPr="003E62D9">
        <w:rPr>
          <w:rFonts w:ascii="Times New Roman" w:hAnsi="Times New Roman" w:cs="Times New Roman"/>
          <w:sz w:val="28"/>
          <w:szCs w:val="28"/>
        </w:rPr>
        <w:t xml:space="preserve">. </w:t>
      </w:r>
      <w:r w:rsidR="007B0539" w:rsidRPr="003E62D9">
        <w:rPr>
          <w:rFonts w:ascii="Times New Roman" w:hAnsi="Times New Roman" w:cs="Times New Roman"/>
          <w:sz w:val="28"/>
          <w:szCs w:val="28"/>
        </w:rPr>
        <w:lastRenderedPageBreak/>
        <w:t>Полученные фракции взвешивают и определяют засоренность продуктов обогащения посторонними фракциями в процентах. К пробе по формуле:</w:t>
      </w:r>
    </w:p>
    <w:p w:rsidR="007B0539" w:rsidRPr="003E62D9" w:rsidRDefault="009B487D" w:rsidP="009B487D">
      <w:pPr>
        <w:pStyle w:val="a3"/>
        <w:tabs>
          <w:tab w:val="left" w:pos="3735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B0539" w:rsidRPr="003E62D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а</m:t>
        </m:r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*100%</m:t>
        </m:r>
      </m:oMath>
    </w:p>
    <w:p w:rsidR="007B0539" w:rsidRPr="003E62D9" w:rsidRDefault="007B0539" w:rsidP="003E62D9">
      <w:pPr>
        <w:tabs>
          <w:tab w:val="left" w:pos="3735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E62D9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E62D9">
        <w:rPr>
          <w:rFonts w:ascii="Times New Roman" w:hAnsi="Times New Roman" w:cs="Times New Roman"/>
          <w:sz w:val="28"/>
          <w:szCs w:val="28"/>
        </w:rPr>
        <w:t>содержание</w:t>
      </w:r>
      <w:proofErr w:type="gramEnd"/>
      <w:r w:rsidRPr="003E62D9">
        <w:rPr>
          <w:rFonts w:ascii="Times New Roman" w:hAnsi="Times New Roman" w:cs="Times New Roman"/>
          <w:sz w:val="28"/>
          <w:szCs w:val="28"/>
        </w:rPr>
        <w:t xml:space="preserve"> посторонних фракций,</w:t>
      </w:r>
    </w:p>
    <w:p w:rsidR="00781EF7" w:rsidRPr="009B487D" w:rsidRDefault="007B0539" w:rsidP="009B487D">
      <w:pPr>
        <w:tabs>
          <w:tab w:val="left" w:pos="3735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9B487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9B487D">
        <w:rPr>
          <w:rFonts w:ascii="Times New Roman" w:hAnsi="Times New Roman" w:cs="Times New Roman"/>
          <w:sz w:val="28"/>
          <w:szCs w:val="28"/>
        </w:rPr>
        <w:t>масса</w:t>
      </w:r>
      <w:proofErr w:type="gramEnd"/>
      <w:r w:rsidR="009B487D">
        <w:rPr>
          <w:rFonts w:ascii="Times New Roman" w:hAnsi="Times New Roman" w:cs="Times New Roman"/>
          <w:sz w:val="28"/>
          <w:szCs w:val="28"/>
        </w:rPr>
        <w:t xml:space="preserve"> пробы.</w:t>
      </w:r>
    </w:p>
    <w:p w:rsidR="00487123" w:rsidRPr="003E62D9" w:rsidRDefault="00487123" w:rsidP="003E62D9">
      <w:pPr>
        <w:tabs>
          <w:tab w:val="left" w:pos="3735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D28" w:rsidRDefault="006B4D28" w:rsidP="003E62D9">
      <w:pPr>
        <w:tabs>
          <w:tab w:val="left" w:pos="3735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E62D9">
        <w:rPr>
          <w:rFonts w:ascii="Times New Roman" w:hAnsi="Times New Roman" w:cs="Times New Roman"/>
          <w:b/>
          <w:sz w:val="28"/>
          <w:szCs w:val="28"/>
        </w:rPr>
        <w:t>ОМ, ПРИМЕНЯЕМЫЕ ДЛЯ ОБОГАЩЕНИЯ РУД</w:t>
      </w:r>
      <w:proofErr w:type="gramEnd"/>
    </w:p>
    <w:p w:rsidR="009B487D" w:rsidRPr="003E62D9" w:rsidRDefault="009B487D" w:rsidP="003E62D9">
      <w:pPr>
        <w:tabs>
          <w:tab w:val="left" w:pos="3735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D28" w:rsidRPr="003E62D9" w:rsidRDefault="009B487D" w:rsidP="003E62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B4D28" w:rsidRPr="003E62D9">
        <w:rPr>
          <w:rFonts w:ascii="Times New Roman" w:hAnsi="Times New Roman" w:cs="Times New Roman"/>
          <w:sz w:val="28"/>
          <w:szCs w:val="28"/>
        </w:rPr>
        <w:t>Для отсадки железных руд применяют машины с нижним ротором, отличающиеся размерами решета и способом разгрузки тяжелых продуктов.</w:t>
      </w:r>
    </w:p>
    <w:p w:rsidR="006B4D28" w:rsidRPr="003E62D9" w:rsidRDefault="006B4D28" w:rsidP="003E62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</w:rPr>
        <w:t xml:space="preserve">Диафрагмовые отсадочные машины изготавливают с горизонтальным, вертикальным расположением диафрагмы. </w:t>
      </w:r>
      <w:r w:rsidR="00C36E86" w:rsidRPr="003E62D9">
        <w:rPr>
          <w:rFonts w:ascii="Times New Roman" w:hAnsi="Times New Roman" w:cs="Times New Roman"/>
          <w:sz w:val="28"/>
          <w:szCs w:val="28"/>
        </w:rPr>
        <w:t>П</w:t>
      </w:r>
      <w:r w:rsidRPr="003E62D9">
        <w:rPr>
          <w:rFonts w:ascii="Times New Roman" w:hAnsi="Times New Roman" w:cs="Times New Roman"/>
          <w:sz w:val="28"/>
          <w:szCs w:val="28"/>
        </w:rPr>
        <w:t>рименяют</w:t>
      </w:r>
      <w:r w:rsidR="00C36E86" w:rsidRPr="003E62D9">
        <w:rPr>
          <w:rFonts w:ascii="Times New Roman" w:hAnsi="Times New Roman" w:cs="Times New Roman"/>
          <w:sz w:val="28"/>
          <w:szCs w:val="28"/>
        </w:rPr>
        <w:t xml:space="preserve"> для отсадки мелкой мытой марганцевой руды, </w:t>
      </w:r>
      <w:r w:rsidR="009B487D" w:rsidRPr="003E62D9">
        <w:rPr>
          <w:rFonts w:ascii="Times New Roman" w:hAnsi="Times New Roman" w:cs="Times New Roman"/>
          <w:sz w:val="28"/>
          <w:szCs w:val="28"/>
        </w:rPr>
        <w:t>до измельчённых</w:t>
      </w:r>
      <w:r w:rsidR="00C36E86" w:rsidRPr="003E62D9">
        <w:rPr>
          <w:rFonts w:ascii="Times New Roman" w:hAnsi="Times New Roman" w:cs="Times New Roman"/>
          <w:sz w:val="28"/>
          <w:szCs w:val="28"/>
        </w:rPr>
        <w:t xml:space="preserve"> п-п и песков. Обрабатывают мелкую руду крупностью – 6 +0,1 мм и п-п магнитного обогащения – 2 +0,1мм.</w:t>
      </w:r>
    </w:p>
    <w:p w:rsidR="00C36E86" w:rsidRPr="003E62D9" w:rsidRDefault="00C36E86" w:rsidP="003E62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proofErr w:type="spellStart"/>
      <w:r w:rsidRPr="003E62D9">
        <w:rPr>
          <w:rFonts w:ascii="Times New Roman" w:hAnsi="Times New Roman" w:cs="Times New Roman"/>
          <w:sz w:val="28"/>
          <w:szCs w:val="28"/>
        </w:rPr>
        <w:t>Беспоршневые</w:t>
      </w:r>
      <w:proofErr w:type="spellEnd"/>
      <w:r w:rsidRPr="003E62D9">
        <w:rPr>
          <w:rFonts w:ascii="Times New Roman" w:hAnsi="Times New Roman" w:cs="Times New Roman"/>
          <w:sz w:val="28"/>
          <w:szCs w:val="28"/>
        </w:rPr>
        <w:t xml:space="preserve"> отсадочные машины работают с использование сжатого воздуха. Они имеют воздушные и отсадочные отделения. </w:t>
      </w:r>
      <w:proofErr w:type="spellStart"/>
      <w:r w:rsidRPr="003E62D9">
        <w:rPr>
          <w:rFonts w:ascii="Times New Roman" w:hAnsi="Times New Roman" w:cs="Times New Roman"/>
          <w:sz w:val="28"/>
          <w:szCs w:val="28"/>
        </w:rPr>
        <w:t>Беспоршевые</w:t>
      </w:r>
      <w:proofErr w:type="spellEnd"/>
      <w:r w:rsidRPr="003E62D9">
        <w:rPr>
          <w:rFonts w:ascii="Times New Roman" w:hAnsi="Times New Roman" w:cs="Times New Roman"/>
          <w:sz w:val="28"/>
          <w:szCs w:val="28"/>
        </w:rPr>
        <w:t xml:space="preserve"> отсадочные машины предназначены </w:t>
      </w:r>
      <w:proofErr w:type="spellStart"/>
      <w:r w:rsidRPr="003E62D9">
        <w:rPr>
          <w:rFonts w:ascii="Times New Roman" w:hAnsi="Times New Roman" w:cs="Times New Roman"/>
          <w:sz w:val="28"/>
          <w:szCs w:val="28"/>
        </w:rPr>
        <w:t>дя</w:t>
      </w:r>
      <w:proofErr w:type="spellEnd"/>
      <w:r w:rsidRPr="003E62D9">
        <w:rPr>
          <w:rFonts w:ascii="Times New Roman" w:hAnsi="Times New Roman" w:cs="Times New Roman"/>
          <w:sz w:val="28"/>
          <w:szCs w:val="28"/>
        </w:rPr>
        <w:t xml:space="preserve"> гравитационного обогащения руд. Выпускают трех типов:  ОПМ – для  отсадки мелкого материала, ОПС – для  отсадки материалов средней крупности </w:t>
      </w:r>
      <w:proofErr w:type="gramStart"/>
      <w:r w:rsidRPr="003E62D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E62D9">
        <w:rPr>
          <w:rFonts w:ascii="Times New Roman" w:hAnsi="Times New Roman" w:cs="Times New Roman"/>
          <w:sz w:val="28"/>
          <w:szCs w:val="28"/>
        </w:rPr>
        <w:t>30мм), ОПК – для руд крупностью до 10 мм.</w:t>
      </w:r>
    </w:p>
    <w:p w:rsidR="00C36E86" w:rsidRPr="003E62D9" w:rsidRDefault="00AB4F3F" w:rsidP="003E62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proofErr w:type="spellStart"/>
      <w:r w:rsidRPr="003E62D9">
        <w:rPr>
          <w:rFonts w:ascii="Times New Roman" w:hAnsi="Times New Roman" w:cs="Times New Roman"/>
          <w:sz w:val="28"/>
          <w:szCs w:val="28"/>
        </w:rPr>
        <w:t>Беспоршневые</w:t>
      </w:r>
      <w:proofErr w:type="spellEnd"/>
      <w:r w:rsidRPr="003E62D9">
        <w:rPr>
          <w:rFonts w:ascii="Times New Roman" w:hAnsi="Times New Roman" w:cs="Times New Roman"/>
          <w:sz w:val="28"/>
          <w:szCs w:val="28"/>
        </w:rPr>
        <w:t xml:space="preserve"> ОМ применяют для обогащения </w:t>
      </w:r>
      <w:proofErr w:type="spellStart"/>
      <w:r w:rsidR="009B487D">
        <w:rPr>
          <w:rFonts w:ascii="Times New Roman" w:hAnsi="Times New Roman" w:cs="Times New Roman"/>
          <w:sz w:val="28"/>
          <w:szCs w:val="28"/>
        </w:rPr>
        <w:t>Л</w:t>
      </w:r>
      <w:r w:rsidRPr="003E62D9">
        <w:rPr>
          <w:rFonts w:ascii="Times New Roman" w:hAnsi="Times New Roman" w:cs="Times New Roman"/>
          <w:sz w:val="28"/>
          <w:szCs w:val="28"/>
        </w:rPr>
        <w:t>исаковских</w:t>
      </w:r>
      <w:proofErr w:type="spellEnd"/>
      <w:r w:rsidRPr="003E62D9">
        <w:rPr>
          <w:rFonts w:ascii="Times New Roman" w:hAnsi="Times New Roman" w:cs="Times New Roman"/>
          <w:sz w:val="28"/>
          <w:szCs w:val="28"/>
        </w:rPr>
        <w:t xml:space="preserve"> и </w:t>
      </w:r>
      <w:r w:rsidR="009B487D">
        <w:rPr>
          <w:rFonts w:ascii="Times New Roman" w:hAnsi="Times New Roman" w:cs="Times New Roman"/>
          <w:sz w:val="28"/>
          <w:szCs w:val="28"/>
        </w:rPr>
        <w:t>К</w:t>
      </w:r>
      <w:r w:rsidRPr="003E62D9">
        <w:rPr>
          <w:rFonts w:ascii="Times New Roman" w:hAnsi="Times New Roman" w:cs="Times New Roman"/>
          <w:sz w:val="28"/>
          <w:szCs w:val="28"/>
        </w:rPr>
        <w:t>ерченских бурых железняков. Керченские руды крупностью -4 +0,1мм машина ОПМ – 25.</w:t>
      </w:r>
    </w:p>
    <w:p w:rsidR="00AB4F3F" w:rsidRPr="003E62D9" w:rsidRDefault="00AB4F3F" w:rsidP="003E62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</w:rPr>
        <w:t>Установлены для обогащения марганцевой окисл</w:t>
      </w:r>
      <w:r w:rsidR="009B487D">
        <w:rPr>
          <w:rFonts w:ascii="Times New Roman" w:hAnsi="Times New Roman" w:cs="Times New Roman"/>
          <w:sz w:val="28"/>
          <w:szCs w:val="28"/>
        </w:rPr>
        <w:t>енн</w:t>
      </w:r>
      <w:r w:rsidRPr="003E62D9">
        <w:rPr>
          <w:rFonts w:ascii="Times New Roman" w:hAnsi="Times New Roman" w:cs="Times New Roman"/>
          <w:sz w:val="28"/>
          <w:szCs w:val="28"/>
        </w:rPr>
        <w:t xml:space="preserve">ой руды крупностью -50 +3мм и смешанной окисно карбонатной </w:t>
      </w:r>
      <w:proofErr w:type="spellStart"/>
      <w:r w:rsidRPr="003E62D9">
        <w:rPr>
          <w:rFonts w:ascii="Times New Roman" w:hAnsi="Times New Roman" w:cs="Times New Roman"/>
          <w:sz w:val="28"/>
          <w:szCs w:val="28"/>
        </w:rPr>
        <w:t>чиатурской</w:t>
      </w:r>
      <w:proofErr w:type="spellEnd"/>
      <w:r w:rsidRPr="003E62D9">
        <w:rPr>
          <w:rFonts w:ascii="Times New Roman" w:hAnsi="Times New Roman" w:cs="Times New Roman"/>
          <w:sz w:val="28"/>
          <w:szCs w:val="28"/>
        </w:rPr>
        <w:t xml:space="preserve"> руды крупностью  16+8 мм и -8 +3мм.</w:t>
      </w:r>
    </w:p>
    <w:p w:rsidR="00AB4F3F" w:rsidRPr="003E62D9" w:rsidRDefault="00545295" w:rsidP="003E62D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2D9">
        <w:rPr>
          <w:rFonts w:ascii="Times New Roman" w:hAnsi="Times New Roman" w:cs="Times New Roman"/>
          <w:b/>
          <w:sz w:val="28"/>
          <w:szCs w:val="28"/>
        </w:rPr>
        <w:t>МАШИНА ОМА10.</w:t>
      </w:r>
    </w:p>
    <w:p w:rsidR="00545295" w:rsidRPr="003E62D9" w:rsidRDefault="00EC0BBD" w:rsidP="003E62D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2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F62FA00" wp14:editId="331D8FE4">
            <wp:extent cx="5476875" cy="3578016"/>
            <wp:effectExtent l="19050" t="0" r="9525" b="0"/>
            <wp:docPr id="6" name="Рисунок 4" descr="C:\Documents and Settings\Admin\Рабочий стол\IMG_20150212_185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IMG_20150212_1853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578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295" w:rsidRPr="003E62D9" w:rsidRDefault="009B487D" w:rsidP="003E62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45295" w:rsidRPr="003E62D9">
        <w:rPr>
          <w:rFonts w:ascii="Times New Roman" w:hAnsi="Times New Roman" w:cs="Times New Roman"/>
          <w:sz w:val="28"/>
          <w:szCs w:val="28"/>
        </w:rPr>
        <w:t xml:space="preserve">Состоит из корпуса, разделенного на </w:t>
      </w:r>
      <w:proofErr w:type="gramStart"/>
      <w:r w:rsidR="00545295" w:rsidRPr="003E62D9">
        <w:rPr>
          <w:rFonts w:ascii="Times New Roman" w:hAnsi="Times New Roman" w:cs="Times New Roman"/>
          <w:sz w:val="28"/>
          <w:szCs w:val="28"/>
        </w:rPr>
        <w:t>два отделения, листовых</w:t>
      </w:r>
      <w:proofErr w:type="gramEnd"/>
      <w:r w:rsidR="00545295" w:rsidRPr="003E62D9">
        <w:rPr>
          <w:rFonts w:ascii="Times New Roman" w:hAnsi="Times New Roman" w:cs="Times New Roman"/>
          <w:sz w:val="28"/>
          <w:szCs w:val="28"/>
        </w:rPr>
        <w:t xml:space="preserve"> сит, воздушных камер дуговой формы, воздухосборников, роторных пульсаторов с приводом, водяного коллектора с отводящими трубами для подачи </w:t>
      </w:r>
      <w:proofErr w:type="spellStart"/>
      <w:r w:rsidR="00545295" w:rsidRPr="003E62D9">
        <w:rPr>
          <w:rFonts w:ascii="Times New Roman" w:hAnsi="Times New Roman" w:cs="Times New Roman"/>
          <w:sz w:val="28"/>
          <w:szCs w:val="28"/>
        </w:rPr>
        <w:t>подрешетной</w:t>
      </w:r>
      <w:proofErr w:type="spellEnd"/>
      <w:r w:rsidR="00545295" w:rsidRPr="003E62D9">
        <w:rPr>
          <w:rFonts w:ascii="Times New Roman" w:hAnsi="Times New Roman" w:cs="Times New Roman"/>
          <w:sz w:val="28"/>
          <w:szCs w:val="28"/>
        </w:rPr>
        <w:t xml:space="preserve"> воды и автоматических регуляторов.</w:t>
      </w:r>
    </w:p>
    <w:p w:rsidR="00545295" w:rsidRPr="003E62D9" w:rsidRDefault="009B487D" w:rsidP="003E62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545295" w:rsidRPr="003E62D9">
        <w:rPr>
          <w:rFonts w:ascii="Times New Roman" w:hAnsi="Times New Roman" w:cs="Times New Roman"/>
          <w:sz w:val="28"/>
          <w:szCs w:val="28"/>
        </w:rPr>
        <w:t xml:space="preserve">Первая ступень машины состоит из трех отсеков с воздушными камерами, вторая из двух отсеков. В конце ступени помещен разгрузочный карман с разгрузочным по высоте порогом. Количество разгружаемых тяжелых фракций из кармана, разгружаемого секторным затвором от </w:t>
      </w:r>
      <w:proofErr w:type="spellStart"/>
      <w:r w:rsidR="00545295" w:rsidRPr="003E62D9">
        <w:rPr>
          <w:rFonts w:ascii="Times New Roman" w:hAnsi="Times New Roman" w:cs="Times New Roman"/>
          <w:sz w:val="28"/>
          <w:szCs w:val="28"/>
        </w:rPr>
        <w:t>пневмоцилиндра</w:t>
      </w:r>
      <w:proofErr w:type="spellEnd"/>
      <w:r w:rsidR="00545295" w:rsidRPr="003E62D9">
        <w:rPr>
          <w:rFonts w:ascii="Times New Roman" w:hAnsi="Times New Roman" w:cs="Times New Roman"/>
          <w:sz w:val="28"/>
          <w:szCs w:val="28"/>
        </w:rPr>
        <w:t>. Осмотр разгрузочного устройства проводится через люк.</w:t>
      </w:r>
    </w:p>
    <w:p w:rsidR="00545295" w:rsidRPr="003E62D9" w:rsidRDefault="009B487D" w:rsidP="003E62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45295" w:rsidRPr="003E62D9">
        <w:rPr>
          <w:rFonts w:ascii="Times New Roman" w:hAnsi="Times New Roman" w:cs="Times New Roman"/>
          <w:sz w:val="28"/>
          <w:szCs w:val="28"/>
        </w:rPr>
        <w:t xml:space="preserve">Исходный продукт транспортом по желобу подается на отсадочное решето первой ступени, где под действием пульсации воды постель </w:t>
      </w:r>
      <w:proofErr w:type="gramStart"/>
      <w:r w:rsidR="00545295" w:rsidRPr="003E62D9">
        <w:rPr>
          <w:rFonts w:ascii="Times New Roman" w:hAnsi="Times New Roman" w:cs="Times New Roman"/>
          <w:sz w:val="28"/>
          <w:szCs w:val="28"/>
        </w:rPr>
        <w:t>разрыхляется</w:t>
      </w:r>
      <w:proofErr w:type="gramEnd"/>
      <w:r w:rsidR="00545295" w:rsidRPr="003E62D9">
        <w:rPr>
          <w:rFonts w:ascii="Times New Roman" w:hAnsi="Times New Roman" w:cs="Times New Roman"/>
          <w:sz w:val="28"/>
          <w:szCs w:val="28"/>
        </w:rPr>
        <w:t xml:space="preserve"> и частицы разделяются по плотности. Частицы отходов оказываются в нижних, а концентрат в верхних частях постели. При движении постели к разгрузочному карману отходы попадают в карман и разгружаются вниз корпуса машины. Обезвоживающим эл</w:t>
      </w:r>
      <w:r w:rsidR="00BC6C13" w:rsidRPr="003E62D9">
        <w:rPr>
          <w:rFonts w:ascii="Times New Roman" w:hAnsi="Times New Roman" w:cs="Times New Roman"/>
          <w:sz w:val="28"/>
          <w:szCs w:val="28"/>
        </w:rPr>
        <w:t>е</w:t>
      </w:r>
      <w:r w:rsidR="00545295" w:rsidRPr="003E62D9">
        <w:rPr>
          <w:rFonts w:ascii="Times New Roman" w:hAnsi="Times New Roman" w:cs="Times New Roman"/>
          <w:sz w:val="28"/>
          <w:szCs w:val="28"/>
        </w:rPr>
        <w:t>ватором они удаляются из (кармана) машины. Во второй ступени процесс отсадки повторяется, т.к. антрацит удаляется с выделением двух продуктов:</w:t>
      </w:r>
      <w:r w:rsidR="00B868EC" w:rsidRPr="003E62D9">
        <w:rPr>
          <w:rFonts w:ascii="Times New Roman" w:hAnsi="Times New Roman" w:cs="Times New Roman"/>
          <w:sz w:val="28"/>
          <w:szCs w:val="28"/>
        </w:rPr>
        <w:t xml:space="preserve"> концентрат и отходы. Вторая ступень машины предназначена для выделения п</w:t>
      </w:r>
      <w:r>
        <w:rPr>
          <w:rFonts w:ascii="Times New Roman" w:hAnsi="Times New Roman" w:cs="Times New Roman"/>
          <w:sz w:val="28"/>
          <w:szCs w:val="28"/>
        </w:rPr>
        <w:t>ро</w:t>
      </w:r>
      <w:r w:rsidR="00B868EC" w:rsidRPr="003E62D9">
        <w:rPr>
          <w:rFonts w:ascii="Times New Roman" w:hAnsi="Times New Roman" w:cs="Times New Roman"/>
          <w:sz w:val="28"/>
          <w:szCs w:val="28"/>
        </w:rPr>
        <w:t xml:space="preserve">мывочного продукта с целью уменьшения засорения концентрата. Этот продукт обезвоживающим элеватором выгружается из машины и направляется в разгрузочную часть машины на </w:t>
      </w:r>
      <w:proofErr w:type="spellStart"/>
      <w:r w:rsidR="00B868EC" w:rsidRPr="003E62D9">
        <w:rPr>
          <w:rFonts w:ascii="Times New Roman" w:hAnsi="Times New Roman" w:cs="Times New Roman"/>
          <w:sz w:val="28"/>
          <w:szCs w:val="28"/>
        </w:rPr>
        <w:t>переобогащение</w:t>
      </w:r>
      <w:proofErr w:type="spellEnd"/>
      <w:r w:rsidR="00B868EC" w:rsidRPr="003E62D9">
        <w:rPr>
          <w:rFonts w:ascii="Times New Roman" w:hAnsi="Times New Roman" w:cs="Times New Roman"/>
          <w:sz w:val="28"/>
          <w:szCs w:val="28"/>
        </w:rPr>
        <w:t>.</w:t>
      </w:r>
    </w:p>
    <w:p w:rsidR="00B868EC" w:rsidRPr="003E62D9" w:rsidRDefault="00506EC8" w:rsidP="003E62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</w:rPr>
        <w:t>ПРИЕ</w:t>
      </w:r>
      <w:r w:rsidR="00B868EC" w:rsidRPr="003E62D9">
        <w:rPr>
          <w:rFonts w:ascii="Times New Roman" w:hAnsi="Times New Roman" w:cs="Times New Roman"/>
          <w:sz w:val="28"/>
          <w:szCs w:val="28"/>
        </w:rPr>
        <w:t>МУЩЕСТВА</w:t>
      </w:r>
      <w:proofErr w:type="gramStart"/>
      <w:r w:rsidR="00B868EC" w:rsidRPr="003E62D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868EC" w:rsidRPr="003E62D9">
        <w:rPr>
          <w:rFonts w:ascii="Times New Roman" w:hAnsi="Times New Roman" w:cs="Times New Roman"/>
          <w:sz w:val="28"/>
          <w:szCs w:val="28"/>
        </w:rPr>
        <w:t xml:space="preserve">  большая производительность, меньшие потери антрацита с отходами, меньший расход воды и высокая точность разделения.</w:t>
      </w:r>
    </w:p>
    <w:p w:rsidR="00B868EC" w:rsidRPr="003E62D9" w:rsidRDefault="009B487D" w:rsidP="003E62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Машина </w:t>
      </w:r>
      <w:r w:rsidR="00B868EC" w:rsidRPr="003E62D9">
        <w:rPr>
          <w:rFonts w:ascii="Times New Roman" w:hAnsi="Times New Roman" w:cs="Times New Roman"/>
          <w:sz w:val="28"/>
          <w:szCs w:val="28"/>
        </w:rPr>
        <w:t>ОМА10 предназначена для обогащения класса 6 - 250 мм</w:t>
      </w:r>
    </w:p>
    <w:p w:rsidR="00506EC8" w:rsidRPr="003E62D9" w:rsidRDefault="00506EC8" w:rsidP="003E62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506EC8" w:rsidRPr="003E62D9" w:rsidRDefault="00506EC8" w:rsidP="003E62D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2D9">
        <w:rPr>
          <w:rFonts w:ascii="Times New Roman" w:hAnsi="Times New Roman" w:cs="Times New Roman"/>
          <w:b/>
          <w:sz w:val="28"/>
          <w:szCs w:val="28"/>
        </w:rPr>
        <w:t>ПУЛЬСАТОРЫ</w:t>
      </w:r>
    </w:p>
    <w:p w:rsidR="00506EC8" w:rsidRPr="003E62D9" w:rsidRDefault="00506EC8" w:rsidP="003E62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</w:rPr>
        <w:t>Для создания пульсаций с заданными параметрами цикла отсадки, в настоящее время, применяют роторные, клапанные и воздушные пульсаторы.</w:t>
      </w:r>
    </w:p>
    <w:p w:rsidR="00506EC8" w:rsidRPr="003E62D9" w:rsidRDefault="00506EC8" w:rsidP="003E62D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2D9">
        <w:rPr>
          <w:rFonts w:ascii="Times New Roman" w:hAnsi="Times New Roman" w:cs="Times New Roman"/>
          <w:b/>
          <w:sz w:val="28"/>
          <w:szCs w:val="28"/>
        </w:rPr>
        <w:t>РОТОРНЫЙ ПУЛЬСАТОР</w:t>
      </w:r>
    </w:p>
    <w:p w:rsidR="00506EC8" w:rsidRPr="003E62D9" w:rsidRDefault="009B487D" w:rsidP="003E62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06EC8" w:rsidRPr="003E62D9">
        <w:rPr>
          <w:rFonts w:ascii="Times New Roman" w:hAnsi="Times New Roman" w:cs="Times New Roman"/>
          <w:sz w:val="28"/>
          <w:szCs w:val="28"/>
        </w:rPr>
        <w:t>В роторных пульсаторах открытие, закрытие впускных и выпускных окон и изменение площади их сечения достигаются при вращательном движении ротора. Применение получили пульсаторы типа ОМ.</w:t>
      </w:r>
    </w:p>
    <w:p w:rsidR="00506EC8" w:rsidRPr="003E62D9" w:rsidRDefault="009B487D" w:rsidP="003E62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6EC8" w:rsidRPr="003E62D9">
        <w:rPr>
          <w:rFonts w:ascii="Times New Roman" w:hAnsi="Times New Roman" w:cs="Times New Roman"/>
          <w:sz w:val="28"/>
          <w:szCs w:val="28"/>
        </w:rPr>
        <w:t>Роторный пульсатор типа ОМ состоит из корпуса с торцевой крышкой</w:t>
      </w:r>
      <w:r>
        <w:rPr>
          <w:rFonts w:ascii="Times New Roman" w:hAnsi="Times New Roman" w:cs="Times New Roman"/>
          <w:sz w:val="28"/>
          <w:szCs w:val="28"/>
        </w:rPr>
        <w:t>. Р</w:t>
      </w:r>
      <w:r w:rsidR="00506EC8" w:rsidRPr="003E62D9">
        <w:rPr>
          <w:rFonts w:ascii="Times New Roman" w:hAnsi="Times New Roman" w:cs="Times New Roman"/>
          <w:sz w:val="28"/>
          <w:szCs w:val="28"/>
        </w:rPr>
        <w:t>отор, изготовлен из двух отдельных стаканов: впускного и выпу</w:t>
      </w:r>
      <w:r w:rsidR="00EC183F" w:rsidRPr="003E62D9">
        <w:rPr>
          <w:rFonts w:ascii="Times New Roman" w:hAnsi="Times New Roman" w:cs="Times New Roman"/>
          <w:sz w:val="28"/>
          <w:szCs w:val="28"/>
        </w:rPr>
        <w:t>с</w:t>
      </w:r>
      <w:r w:rsidR="00506EC8" w:rsidRPr="003E62D9">
        <w:rPr>
          <w:rFonts w:ascii="Times New Roman" w:hAnsi="Times New Roman" w:cs="Times New Roman"/>
          <w:sz w:val="28"/>
          <w:szCs w:val="28"/>
        </w:rPr>
        <w:t>кного, жестко посаженных на общем валу.</w:t>
      </w:r>
      <w:r w:rsidR="00EC183F" w:rsidRPr="003E62D9">
        <w:rPr>
          <w:rFonts w:ascii="Times New Roman" w:hAnsi="Times New Roman" w:cs="Times New Roman"/>
          <w:sz w:val="28"/>
          <w:szCs w:val="28"/>
        </w:rPr>
        <w:t xml:space="preserve"> В корпусе пульсатора имеется канал для впуска воздуха в машину и выпуска его в атмосферу через выхлопное окно. Расход сжатого воздуха, поступающего от ресивера, регулируется изменением положения дроссельной заслонки. При вращении ротора стаканом периодически перекрывает впуск воздуха в пульсатор через окно и выпуск через выхлопное окно.</w:t>
      </w:r>
    </w:p>
    <w:p w:rsidR="00EC183F" w:rsidRPr="003E62D9" w:rsidRDefault="00EC183F" w:rsidP="003E62D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2D9">
        <w:rPr>
          <w:rFonts w:ascii="Times New Roman" w:hAnsi="Times New Roman" w:cs="Times New Roman"/>
          <w:b/>
          <w:sz w:val="28"/>
          <w:szCs w:val="28"/>
        </w:rPr>
        <w:t>КЛАПАННЫЙ ПУЛЬСАТОР</w:t>
      </w:r>
    </w:p>
    <w:p w:rsidR="00EC183F" w:rsidRPr="003E62D9" w:rsidRDefault="009B487D" w:rsidP="003E62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C183F" w:rsidRPr="003E62D9">
        <w:rPr>
          <w:rFonts w:ascii="Times New Roman" w:hAnsi="Times New Roman" w:cs="Times New Roman"/>
          <w:sz w:val="28"/>
          <w:szCs w:val="28"/>
        </w:rPr>
        <w:t xml:space="preserve">Состоит из впускного и выпускного клапанов, смонтированных в общем корпусе. Шток к каждой пары клапанов, соединен с </w:t>
      </w:r>
      <w:proofErr w:type="spellStart"/>
      <w:r w:rsidR="00EC183F" w:rsidRPr="003E62D9">
        <w:rPr>
          <w:rFonts w:ascii="Times New Roman" w:hAnsi="Times New Roman" w:cs="Times New Roman"/>
          <w:sz w:val="28"/>
          <w:szCs w:val="28"/>
        </w:rPr>
        <w:t>пневмобалонами</w:t>
      </w:r>
      <w:proofErr w:type="spellEnd"/>
      <w:r w:rsidR="00EC183F" w:rsidRPr="003E62D9">
        <w:rPr>
          <w:rFonts w:ascii="Times New Roman" w:hAnsi="Times New Roman" w:cs="Times New Roman"/>
          <w:sz w:val="28"/>
          <w:szCs w:val="28"/>
        </w:rPr>
        <w:t xml:space="preserve">. В </w:t>
      </w:r>
      <w:proofErr w:type="gramStart"/>
      <w:r w:rsidR="00BC6C13" w:rsidRPr="003E62D9">
        <w:rPr>
          <w:rFonts w:ascii="Times New Roman" w:hAnsi="Times New Roman" w:cs="Times New Roman"/>
          <w:sz w:val="28"/>
          <w:szCs w:val="28"/>
        </w:rPr>
        <w:t>исходном</w:t>
      </w:r>
      <w:proofErr w:type="gramEnd"/>
      <w:r w:rsidR="00BC6C13" w:rsidRPr="003E62D9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EC183F" w:rsidRPr="003E62D9">
        <w:rPr>
          <w:rFonts w:ascii="Times New Roman" w:hAnsi="Times New Roman" w:cs="Times New Roman"/>
          <w:sz w:val="28"/>
          <w:szCs w:val="28"/>
        </w:rPr>
        <w:t xml:space="preserve"> клапаны вращаются под действием пружины. Ход клапанов регулируется с помощью винта.</w:t>
      </w:r>
    </w:p>
    <w:p w:rsidR="00EC183F" w:rsidRPr="003E62D9" w:rsidRDefault="00EC183F" w:rsidP="003E62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</w:rPr>
        <w:t xml:space="preserve">Режим впуска и выпуска воздуха задает электрическая и пневматическая система управления, которая включает в себя блок вынужденных колебаний </w:t>
      </w:r>
      <w:proofErr w:type="spellStart"/>
      <w:r w:rsidRPr="003E62D9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3E62D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3E62D9">
        <w:rPr>
          <w:rFonts w:ascii="Times New Roman" w:hAnsi="Times New Roman" w:cs="Times New Roman"/>
          <w:sz w:val="28"/>
          <w:szCs w:val="28"/>
        </w:rPr>
        <w:t>невмопровод</w:t>
      </w:r>
      <w:proofErr w:type="spellEnd"/>
      <w:r w:rsidRPr="003E62D9">
        <w:rPr>
          <w:rFonts w:ascii="Times New Roman" w:hAnsi="Times New Roman" w:cs="Times New Roman"/>
          <w:sz w:val="28"/>
          <w:szCs w:val="28"/>
        </w:rPr>
        <w:t>. исполнительными механизмами являются электрические и пневматические клапаны, один из которых обеспечивает впуск, а другой –</w:t>
      </w:r>
      <w:r w:rsidR="00116A2B" w:rsidRPr="003E62D9">
        <w:rPr>
          <w:rFonts w:ascii="Times New Roman" w:hAnsi="Times New Roman" w:cs="Times New Roman"/>
          <w:sz w:val="28"/>
          <w:szCs w:val="28"/>
        </w:rPr>
        <w:t xml:space="preserve"> выпуск воздух из </w:t>
      </w:r>
      <w:proofErr w:type="spellStart"/>
      <w:r w:rsidR="00116A2B" w:rsidRPr="003E62D9">
        <w:rPr>
          <w:rFonts w:ascii="Times New Roman" w:hAnsi="Times New Roman" w:cs="Times New Roman"/>
          <w:sz w:val="28"/>
          <w:szCs w:val="28"/>
        </w:rPr>
        <w:t>пневмобалонах</w:t>
      </w:r>
      <w:proofErr w:type="spellEnd"/>
      <w:r w:rsidR="00116A2B" w:rsidRPr="003E62D9">
        <w:rPr>
          <w:rFonts w:ascii="Times New Roman" w:hAnsi="Times New Roman" w:cs="Times New Roman"/>
          <w:sz w:val="28"/>
          <w:szCs w:val="28"/>
        </w:rPr>
        <w:t>.</w:t>
      </w:r>
    </w:p>
    <w:p w:rsidR="00116A2B" w:rsidRPr="003E62D9" w:rsidRDefault="009B487D" w:rsidP="003E62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16A2B" w:rsidRPr="003E62D9">
        <w:rPr>
          <w:rFonts w:ascii="Times New Roman" w:hAnsi="Times New Roman" w:cs="Times New Roman"/>
          <w:sz w:val="28"/>
          <w:szCs w:val="28"/>
        </w:rPr>
        <w:t xml:space="preserve">В положении, указанном на рисунке, воздух от </w:t>
      </w:r>
      <w:r w:rsidR="00BC6C13" w:rsidRPr="003E62D9">
        <w:rPr>
          <w:rFonts w:ascii="Times New Roman" w:hAnsi="Times New Roman" w:cs="Times New Roman"/>
          <w:sz w:val="28"/>
          <w:szCs w:val="28"/>
        </w:rPr>
        <w:t>воздуходувки</w:t>
      </w:r>
      <w:r w:rsidR="00116A2B" w:rsidRPr="003E62D9">
        <w:rPr>
          <w:rFonts w:ascii="Times New Roman" w:hAnsi="Times New Roman" w:cs="Times New Roman"/>
          <w:sz w:val="28"/>
          <w:szCs w:val="28"/>
        </w:rPr>
        <w:t xml:space="preserve">  через ресивер подается в воздушную камеру ОМ. От </w:t>
      </w:r>
      <w:proofErr w:type="spellStart"/>
      <w:r w:rsidR="00116A2B" w:rsidRPr="003E62D9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116A2B" w:rsidRPr="003E62D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116A2B" w:rsidRPr="003E62D9">
        <w:rPr>
          <w:rFonts w:ascii="Times New Roman" w:hAnsi="Times New Roman" w:cs="Times New Roman"/>
          <w:sz w:val="28"/>
          <w:szCs w:val="28"/>
        </w:rPr>
        <w:t>невматич</w:t>
      </w:r>
      <w:proofErr w:type="spellEnd"/>
      <w:r w:rsidR="00116A2B" w:rsidRPr="003E62D9">
        <w:rPr>
          <w:rFonts w:ascii="Times New Roman" w:hAnsi="Times New Roman" w:cs="Times New Roman"/>
          <w:sz w:val="28"/>
          <w:szCs w:val="28"/>
        </w:rPr>
        <w:t xml:space="preserve">. клапана сжатый воздух поступает в эластичную диафрагму, которая, преодолевая сопротивление </w:t>
      </w:r>
      <w:r w:rsidR="00116A2B" w:rsidRPr="003E62D9">
        <w:rPr>
          <w:rFonts w:ascii="Times New Roman" w:hAnsi="Times New Roman" w:cs="Times New Roman"/>
          <w:sz w:val="28"/>
          <w:szCs w:val="28"/>
        </w:rPr>
        <w:lastRenderedPageBreak/>
        <w:t>пружины закрывает впускной клапан. Подача воздуха в воздушную</w:t>
      </w:r>
      <w:r>
        <w:rPr>
          <w:rFonts w:ascii="Times New Roman" w:hAnsi="Times New Roman" w:cs="Times New Roman"/>
          <w:sz w:val="28"/>
          <w:szCs w:val="28"/>
        </w:rPr>
        <w:t xml:space="preserve"> камеру</w:t>
      </w:r>
      <w:r w:rsidR="00116A2B" w:rsidRPr="003E62D9">
        <w:rPr>
          <w:rFonts w:ascii="Times New Roman" w:hAnsi="Times New Roman" w:cs="Times New Roman"/>
          <w:sz w:val="28"/>
          <w:szCs w:val="28"/>
        </w:rPr>
        <w:t xml:space="preserve"> ОМ прекращается. </w:t>
      </w:r>
    </w:p>
    <w:p w:rsidR="00506EC8" w:rsidRPr="003E62D9" w:rsidRDefault="00116A2B" w:rsidP="003E62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</w:rPr>
        <w:t xml:space="preserve">В этот момент открывается впускной клапан. Подача воздуха в воздушную камеру ОМ прекращается. В этот момент открывается выпускной </w:t>
      </w:r>
      <w:proofErr w:type="gramStart"/>
      <w:r w:rsidRPr="003E62D9">
        <w:rPr>
          <w:rFonts w:ascii="Times New Roman" w:hAnsi="Times New Roman" w:cs="Times New Roman"/>
          <w:sz w:val="28"/>
          <w:szCs w:val="28"/>
        </w:rPr>
        <w:t>клапан</w:t>
      </w:r>
      <w:proofErr w:type="gramEnd"/>
      <w:r w:rsidRPr="003E62D9">
        <w:rPr>
          <w:rFonts w:ascii="Times New Roman" w:hAnsi="Times New Roman" w:cs="Times New Roman"/>
          <w:sz w:val="28"/>
          <w:szCs w:val="28"/>
        </w:rPr>
        <w:t xml:space="preserve"> и воздух из воздушной камеры выходит в атмосферу. Через определенный промежуток времени впускной клапан открывают и процесс повторяется.</w:t>
      </w:r>
    </w:p>
    <w:p w:rsidR="00EC0BBD" w:rsidRPr="003E62D9" w:rsidRDefault="00EC0BBD" w:rsidP="003E62D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957" w:rsidRPr="003E62D9" w:rsidRDefault="00642957" w:rsidP="009B48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2957" w:rsidRPr="003E62D9" w:rsidRDefault="00642957" w:rsidP="003E62D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C13" w:rsidRDefault="00EC0BBD" w:rsidP="003E62D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2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025F905" wp14:editId="1BCEEA78">
            <wp:simplePos x="0" y="0"/>
            <wp:positionH relativeFrom="column">
              <wp:posOffset>163830</wp:posOffset>
            </wp:positionH>
            <wp:positionV relativeFrom="paragraph">
              <wp:posOffset>197485</wp:posOffset>
            </wp:positionV>
            <wp:extent cx="1638300" cy="2009775"/>
            <wp:effectExtent l="19050" t="0" r="0" b="0"/>
            <wp:wrapSquare wrapText="bothSides"/>
            <wp:docPr id="7" name="Рисунок 5" descr="C:\Documents and Settings\Admin\Рабочий стол\IMG_20150212_18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IMG_20150212_180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6C13" w:rsidRPr="003E62D9">
        <w:rPr>
          <w:rFonts w:ascii="Times New Roman" w:hAnsi="Times New Roman" w:cs="Times New Roman"/>
          <w:b/>
          <w:sz w:val="28"/>
          <w:szCs w:val="28"/>
        </w:rPr>
        <w:t>ВСПОМОГАТЕЛЬНОЕ ОБОРУДОВАНИЕ</w:t>
      </w:r>
    </w:p>
    <w:p w:rsidR="009B487D" w:rsidRPr="003E62D9" w:rsidRDefault="009B487D" w:rsidP="003E62D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C13" w:rsidRPr="003E62D9" w:rsidRDefault="00867B07" w:rsidP="003E62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BC6C13" w:rsidRPr="003E62D9">
        <w:rPr>
          <w:rFonts w:ascii="Times New Roman" w:hAnsi="Times New Roman" w:cs="Times New Roman"/>
          <w:b/>
          <w:sz w:val="28"/>
          <w:szCs w:val="28"/>
        </w:rPr>
        <w:t xml:space="preserve">Разгрузочно – </w:t>
      </w:r>
      <w:proofErr w:type="spellStart"/>
      <w:r w:rsidR="00BC6C13" w:rsidRPr="003E62D9">
        <w:rPr>
          <w:rFonts w:ascii="Times New Roman" w:hAnsi="Times New Roman" w:cs="Times New Roman"/>
          <w:b/>
          <w:sz w:val="28"/>
          <w:szCs w:val="28"/>
        </w:rPr>
        <w:t>обесшламливающее</w:t>
      </w:r>
      <w:proofErr w:type="spellEnd"/>
      <w:r w:rsidR="00BC6C13" w:rsidRPr="003E62D9">
        <w:rPr>
          <w:rFonts w:ascii="Times New Roman" w:hAnsi="Times New Roman" w:cs="Times New Roman"/>
          <w:b/>
          <w:sz w:val="28"/>
          <w:szCs w:val="28"/>
        </w:rPr>
        <w:t xml:space="preserve"> устройство</w:t>
      </w:r>
      <w:r w:rsidR="00BC6C13" w:rsidRPr="003E62D9">
        <w:rPr>
          <w:rFonts w:ascii="Times New Roman" w:hAnsi="Times New Roman" w:cs="Times New Roman"/>
          <w:sz w:val="28"/>
          <w:szCs w:val="28"/>
        </w:rPr>
        <w:t xml:space="preserve"> служит для </w:t>
      </w:r>
      <w:r w:rsidR="00516AB7" w:rsidRPr="003E62D9">
        <w:rPr>
          <w:rFonts w:ascii="Times New Roman" w:hAnsi="Times New Roman" w:cs="Times New Roman"/>
          <w:sz w:val="28"/>
          <w:szCs w:val="28"/>
        </w:rPr>
        <w:t>равномерного</w:t>
      </w:r>
      <w:r w:rsidR="00BC6C13" w:rsidRPr="003E62D9">
        <w:rPr>
          <w:rFonts w:ascii="Times New Roman" w:hAnsi="Times New Roman" w:cs="Times New Roman"/>
          <w:sz w:val="28"/>
          <w:szCs w:val="28"/>
        </w:rPr>
        <w:t xml:space="preserve"> распределения исходного материала по ширине рабочего отделения и спокойного ввода угля в машину, не допуская размыва постели в зоне загрузки. Кроме того, с помощью загрузочно – </w:t>
      </w:r>
      <w:proofErr w:type="spellStart"/>
      <w:r w:rsidR="00BC6C13" w:rsidRPr="003E62D9">
        <w:rPr>
          <w:rFonts w:ascii="Times New Roman" w:hAnsi="Times New Roman" w:cs="Times New Roman"/>
          <w:sz w:val="28"/>
          <w:szCs w:val="28"/>
        </w:rPr>
        <w:t>обесшламливающего</w:t>
      </w:r>
      <w:proofErr w:type="spellEnd"/>
      <w:r w:rsidR="00BC6C13" w:rsidRPr="003E62D9">
        <w:rPr>
          <w:rFonts w:ascii="Times New Roman" w:hAnsi="Times New Roman" w:cs="Times New Roman"/>
          <w:sz w:val="28"/>
          <w:szCs w:val="28"/>
        </w:rPr>
        <w:t xml:space="preserve"> устройства отделяют часть транспортной воды и шлама, </w:t>
      </w:r>
      <w:proofErr w:type="gramStart"/>
      <w:r w:rsidR="00BC6C13" w:rsidRPr="003E62D9">
        <w:rPr>
          <w:rFonts w:ascii="Times New Roman" w:hAnsi="Times New Roman" w:cs="Times New Roman"/>
          <w:sz w:val="28"/>
          <w:szCs w:val="28"/>
        </w:rPr>
        <w:t>поступающих</w:t>
      </w:r>
      <w:proofErr w:type="gramEnd"/>
      <w:r w:rsidR="00BC6C13" w:rsidRPr="003E62D9">
        <w:rPr>
          <w:rFonts w:ascii="Times New Roman" w:hAnsi="Times New Roman" w:cs="Times New Roman"/>
          <w:sz w:val="28"/>
          <w:szCs w:val="28"/>
        </w:rPr>
        <w:t xml:space="preserve"> с исходным материалом.</w:t>
      </w:r>
    </w:p>
    <w:p w:rsidR="00BC6C13" w:rsidRPr="003E62D9" w:rsidRDefault="00B75915" w:rsidP="003E62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C6C13" w:rsidRPr="003E62D9">
        <w:rPr>
          <w:rFonts w:ascii="Times New Roman" w:hAnsi="Times New Roman" w:cs="Times New Roman"/>
          <w:sz w:val="28"/>
          <w:szCs w:val="28"/>
        </w:rPr>
        <w:t xml:space="preserve"> Разгрузочно</w:t>
      </w:r>
      <w:r w:rsidR="00516AB7" w:rsidRPr="003E62D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516AB7" w:rsidRPr="003E62D9">
        <w:rPr>
          <w:rFonts w:ascii="Times New Roman" w:hAnsi="Times New Roman" w:cs="Times New Roman"/>
          <w:sz w:val="28"/>
          <w:szCs w:val="28"/>
        </w:rPr>
        <w:t>обесшламливающее</w:t>
      </w:r>
      <w:proofErr w:type="spellEnd"/>
      <w:r w:rsidR="00516AB7" w:rsidRPr="003E62D9">
        <w:rPr>
          <w:rFonts w:ascii="Times New Roman" w:hAnsi="Times New Roman" w:cs="Times New Roman"/>
          <w:sz w:val="28"/>
          <w:szCs w:val="28"/>
        </w:rPr>
        <w:t xml:space="preserve"> </w:t>
      </w:r>
      <w:r w:rsidR="00BC6C13" w:rsidRPr="003E62D9">
        <w:rPr>
          <w:rFonts w:ascii="Times New Roman" w:hAnsi="Times New Roman" w:cs="Times New Roman"/>
          <w:sz w:val="28"/>
          <w:szCs w:val="28"/>
        </w:rPr>
        <w:t>устройство УЗО – 2:</w:t>
      </w:r>
    </w:p>
    <w:p w:rsidR="00BC6C13" w:rsidRPr="003E62D9" w:rsidRDefault="009B487D" w:rsidP="009B487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1 – корпус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6C13" w:rsidRPr="003E62D9">
        <w:rPr>
          <w:rFonts w:ascii="Times New Roman" w:hAnsi="Times New Roman" w:cs="Times New Roman"/>
          <w:sz w:val="28"/>
          <w:szCs w:val="28"/>
        </w:rPr>
        <w:t xml:space="preserve">2 – дуговое сито. </w:t>
      </w:r>
    </w:p>
    <w:p w:rsidR="00867B07" w:rsidRPr="003E62D9" w:rsidRDefault="00516AB7" w:rsidP="003E62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b/>
          <w:sz w:val="28"/>
          <w:szCs w:val="28"/>
        </w:rPr>
        <w:t>2</w:t>
      </w:r>
      <w:r w:rsidR="00867B07" w:rsidRPr="003E62D9">
        <w:rPr>
          <w:rFonts w:ascii="Times New Roman" w:hAnsi="Times New Roman" w:cs="Times New Roman"/>
          <w:b/>
          <w:sz w:val="28"/>
          <w:szCs w:val="28"/>
        </w:rPr>
        <w:t>.Обезвоживающие элеваторы</w:t>
      </w:r>
      <w:r w:rsidR="00867B07" w:rsidRPr="003E62D9">
        <w:rPr>
          <w:rFonts w:ascii="Times New Roman" w:hAnsi="Times New Roman" w:cs="Times New Roman"/>
          <w:sz w:val="28"/>
          <w:szCs w:val="28"/>
        </w:rPr>
        <w:t>. Необходимы для удаления и обезвоживания тяжелых продуктов отсадки.</w:t>
      </w:r>
    </w:p>
    <w:p w:rsidR="00867B07" w:rsidRPr="003E62D9" w:rsidRDefault="00516AB7" w:rsidP="003E62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b/>
          <w:sz w:val="28"/>
          <w:szCs w:val="28"/>
        </w:rPr>
        <w:t>3.</w:t>
      </w:r>
      <w:r w:rsidR="00867B07" w:rsidRPr="003E62D9">
        <w:rPr>
          <w:rFonts w:ascii="Times New Roman" w:hAnsi="Times New Roman" w:cs="Times New Roman"/>
          <w:b/>
          <w:sz w:val="28"/>
          <w:szCs w:val="28"/>
        </w:rPr>
        <w:t>Воздуходувки</w:t>
      </w:r>
      <w:r w:rsidR="00867B07" w:rsidRPr="003E62D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67B07" w:rsidRPr="003E62D9">
        <w:rPr>
          <w:rFonts w:ascii="Times New Roman" w:hAnsi="Times New Roman" w:cs="Times New Roman"/>
          <w:sz w:val="28"/>
          <w:szCs w:val="28"/>
        </w:rPr>
        <w:t>Необходимы для снабжения отсадочных машин сжатым воздухом.</w:t>
      </w:r>
      <w:proofErr w:type="gramEnd"/>
      <w:r w:rsidR="00867B07" w:rsidRPr="003E62D9">
        <w:rPr>
          <w:rFonts w:ascii="Times New Roman" w:hAnsi="Times New Roman" w:cs="Times New Roman"/>
          <w:sz w:val="28"/>
          <w:szCs w:val="28"/>
        </w:rPr>
        <w:t xml:space="preserve"> Обычно применяют центробежные многоступенчатые воздуходувные машины – турбовоздуходувки. Выбор воздуходувки зависит от типа и рабочей площади отсадочной машины и крупности обогащаемого угля.</w:t>
      </w:r>
    </w:p>
    <w:p w:rsidR="00B75915" w:rsidRPr="003E62D9" w:rsidRDefault="00B75915" w:rsidP="003E62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</w:rPr>
        <w:t xml:space="preserve">Разгрузочные устройства можно разделить </w:t>
      </w:r>
      <w:proofErr w:type="gramStart"/>
      <w:r w:rsidRPr="003E62D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E62D9">
        <w:rPr>
          <w:rFonts w:ascii="Times New Roman" w:hAnsi="Times New Roman" w:cs="Times New Roman"/>
          <w:sz w:val="28"/>
          <w:szCs w:val="28"/>
        </w:rPr>
        <w:t xml:space="preserve"> типа:</w:t>
      </w:r>
    </w:p>
    <w:p w:rsidR="00516AB7" w:rsidRPr="003E62D9" w:rsidRDefault="00B75915" w:rsidP="003E62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</w:rPr>
        <w:t xml:space="preserve"> С вертикальным расположение щели относительно решета и с горизонтальным, исполнительным органом в этих устройствах является роторный разгрузчик или специальный секторный затвор.</w:t>
      </w:r>
    </w:p>
    <w:p w:rsidR="00516AB7" w:rsidRPr="003E62D9" w:rsidRDefault="00516AB7" w:rsidP="003E62D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915" w:rsidRPr="003E62D9" w:rsidRDefault="00B75915" w:rsidP="003E62D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2D9">
        <w:rPr>
          <w:rFonts w:ascii="Times New Roman" w:hAnsi="Times New Roman" w:cs="Times New Roman"/>
          <w:b/>
          <w:sz w:val="28"/>
          <w:szCs w:val="28"/>
        </w:rPr>
        <w:t>СЕКТОРНОЕ РАЗГРУЗОЧНОЕ УСТРОЙСТВО</w:t>
      </w:r>
      <w:r w:rsidR="00EC0BBD" w:rsidRPr="003E62D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C05B32A" wp14:editId="31B74D97">
            <wp:simplePos x="0" y="0"/>
            <wp:positionH relativeFrom="column">
              <wp:posOffset>49530</wp:posOffset>
            </wp:positionH>
            <wp:positionV relativeFrom="paragraph">
              <wp:posOffset>153035</wp:posOffset>
            </wp:positionV>
            <wp:extent cx="2057400" cy="1857375"/>
            <wp:effectExtent l="19050" t="0" r="0" b="0"/>
            <wp:wrapSquare wrapText="bothSides"/>
            <wp:docPr id="9" name="Рисунок 6" descr="C:\Documents and Settings\Admin\Рабочий стол\1423741969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\Рабочий стол\142374196902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5915" w:rsidRPr="003E62D9" w:rsidRDefault="00B75915" w:rsidP="003E62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</w:rPr>
        <w:t xml:space="preserve">Состоит из </w:t>
      </w:r>
      <w:r w:rsidR="00516AB7" w:rsidRPr="003E62D9">
        <w:rPr>
          <w:rFonts w:ascii="Times New Roman" w:hAnsi="Times New Roman" w:cs="Times New Roman"/>
          <w:sz w:val="28"/>
          <w:szCs w:val="28"/>
        </w:rPr>
        <w:t>аккумулирующей</w:t>
      </w:r>
      <w:r w:rsidRPr="003E62D9">
        <w:rPr>
          <w:rFonts w:ascii="Times New Roman" w:hAnsi="Times New Roman" w:cs="Times New Roman"/>
          <w:sz w:val="28"/>
          <w:szCs w:val="28"/>
        </w:rPr>
        <w:t xml:space="preserve"> камеры 1, в нижней части, которой на волу расположен сектор</w:t>
      </w:r>
      <w:proofErr w:type="gramStart"/>
      <w:r w:rsidRPr="003E62D9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E62D9">
        <w:rPr>
          <w:rFonts w:ascii="Times New Roman" w:hAnsi="Times New Roman" w:cs="Times New Roman"/>
          <w:sz w:val="28"/>
          <w:szCs w:val="28"/>
        </w:rPr>
        <w:t xml:space="preserve">. Для регулирования высоты слоя тяжелой </w:t>
      </w:r>
      <w:r w:rsidR="00516AB7" w:rsidRPr="003E62D9">
        <w:rPr>
          <w:rFonts w:ascii="Times New Roman" w:hAnsi="Times New Roman" w:cs="Times New Roman"/>
          <w:sz w:val="28"/>
          <w:szCs w:val="28"/>
        </w:rPr>
        <w:t>постели</w:t>
      </w:r>
      <w:r w:rsidRPr="003E62D9">
        <w:rPr>
          <w:rFonts w:ascii="Times New Roman" w:hAnsi="Times New Roman" w:cs="Times New Roman"/>
          <w:sz w:val="28"/>
          <w:szCs w:val="28"/>
        </w:rPr>
        <w:t xml:space="preserve"> п</w:t>
      </w:r>
      <w:r w:rsidR="00031FFA">
        <w:rPr>
          <w:rFonts w:ascii="Times New Roman" w:hAnsi="Times New Roman" w:cs="Times New Roman"/>
          <w:sz w:val="28"/>
          <w:szCs w:val="28"/>
        </w:rPr>
        <w:t>е</w:t>
      </w:r>
      <w:r w:rsidRPr="003E62D9">
        <w:rPr>
          <w:rFonts w:ascii="Times New Roman" w:hAnsi="Times New Roman" w:cs="Times New Roman"/>
          <w:sz w:val="28"/>
          <w:szCs w:val="28"/>
        </w:rPr>
        <w:t>ред следующей ступен</w:t>
      </w:r>
      <w:r w:rsidR="00031FFA">
        <w:rPr>
          <w:rFonts w:ascii="Times New Roman" w:hAnsi="Times New Roman" w:cs="Times New Roman"/>
          <w:sz w:val="28"/>
          <w:szCs w:val="28"/>
        </w:rPr>
        <w:t>ью</w:t>
      </w:r>
      <w:r w:rsidRPr="003E62D9">
        <w:rPr>
          <w:rFonts w:ascii="Times New Roman" w:hAnsi="Times New Roman" w:cs="Times New Roman"/>
          <w:sz w:val="28"/>
          <w:szCs w:val="28"/>
        </w:rPr>
        <w:t xml:space="preserve"> машины установлен регулирующий порог, высоту которого устанавливают в процессе пусконаладочных работ.</w:t>
      </w:r>
    </w:p>
    <w:p w:rsidR="00516AB7" w:rsidRPr="003E62D9" w:rsidRDefault="00B75915" w:rsidP="003E62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E62D9">
        <w:rPr>
          <w:rFonts w:ascii="Times New Roman" w:hAnsi="Times New Roman" w:cs="Times New Roman"/>
          <w:sz w:val="28"/>
          <w:szCs w:val="28"/>
        </w:rPr>
        <w:t xml:space="preserve">Ширина камеры и выпускного отверстия в 1,5 раза больше размера максимального куска (250 мм). Разгрузчик предохраняет  от заклинивания крупными кусками тем, что сектор не полностью </w:t>
      </w:r>
      <w:r w:rsidR="00867B07" w:rsidRPr="003E62D9">
        <w:rPr>
          <w:rFonts w:ascii="Times New Roman" w:hAnsi="Times New Roman" w:cs="Times New Roman"/>
          <w:sz w:val="28"/>
          <w:szCs w:val="28"/>
        </w:rPr>
        <w:t>перекрывает разгрузочное отверст</w:t>
      </w:r>
      <w:r w:rsidRPr="003E62D9">
        <w:rPr>
          <w:rFonts w:ascii="Times New Roman" w:hAnsi="Times New Roman" w:cs="Times New Roman"/>
          <w:sz w:val="28"/>
          <w:szCs w:val="28"/>
        </w:rPr>
        <w:t xml:space="preserve">ие. Разгружаемый </w:t>
      </w:r>
      <w:r w:rsidR="00867B07" w:rsidRPr="003E62D9">
        <w:rPr>
          <w:rFonts w:ascii="Times New Roman" w:hAnsi="Times New Roman" w:cs="Times New Roman"/>
          <w:sz w:val="28"/>
          <w:szCs w:val="28"/>
        </w:rPr>
        <w:t>материал при закрытом полож</w:t>
      </w:r>
      <w:r w:rsidRPr="003E62D9">
        <w:rPr>
          <w:rFonts w:ascii="Times New Roman" w:hAnsi="Times New Roman" w:cs="Times New Roman"/>
          <w:sz w:val="28"/>
          <w:szCs w:val="28"/>
        </w:rPr>
        <w:t>е</w:t>
      </w:r>
      <w:r w:rsidR="00867B07" w:rsidRPr="003E62D9">
        <w:rPr>
          <w:rFonts w:ascii="Times New Roman" w:hAnsi="Times New Roman" w:cs="Times New Roman"/>
          <w:sz w:val="28"/>
          <w:szCs w:val="28"/>
        </w:rPr>
        <w:t>н</w:t>
      </w:r>
      <w:r w:rsidRPr="003E62D9">
        <w:rPr>
          <w:rFonts w:ascii="Times New Roman" w:hAnsi="Times New Roman" w:cs="Times New Roman"/>
          <w:sz w:val="28"/>
          <w:szCs w:val="28"/>
        </w:rPr>
        <w:t>ии сектора ложиться на него</w:t>
      </w:r>
      <w:r w:rsidR="00867B07" w:rsidRPr="003E62D9">
        <w:rPr>
          <w:rFonts w:ascii="Times New Roman" w:hAnsi="Times New Roman" w:cs="Times New Roman"/>
          <w:sz w:val="28"/>
          <w:szCs w:val="28"/>
        </w:rPr>
        <w:t xml:space="preserve"> под углом естественно откоса, ч</w:t>
      </w:r>
      <w:r w:rsidRPr="003E62D9">
        <w:rPr>
          <w:rFonts w:ascii="Times New Roman" w:hAnsi="Times New Roman" w:cs="Times New Roman"/>
          <w:sz w:val="28"/>
          <w:szCs w:val="28"/>
        </w:rPr>
        <w:t>то обеспечивает полное прекращение разгрузки.</w:t>
      </w:r>
    </w:p>
    <w:p w:rsidR="00EC0BBD" w:rsidRPr="003E62D9" w:rsidRDefault="00EC0BBD" w:rsidP="00031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0BBD" w:rsidRPr="003E62D9" w:rsidRDefault="00EC0BBD" w:rsidP="003E62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EC0BBD" w:rsidRPr="003E62D9" w:rsidRDefault="00EC0BBD" w:rsidP="003E62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EC0BBD" w:rsidRPr="003E62D9" w:rsidRDefault="00EC0BBD" w:rsidP="003E62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516AB7" w:rsidRPr="003E62D9" w:rsidRDefault="00516AB7" w:rsidP="003E62D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2D9">
        <w:rPr>
          <w:rFonts w:ascii="Times New Roman" w:hAnsi="Times New Roman" w:cs="Times New Roman"/>
          <w:b/>
          <w:sz w:val="28"/>
          <w:szCs w:val="28"/>
        </w:rPr>
        <w:lastRenderedPageBreak/>
        <w:t>НЕПОЛАДКИ В РАБОТЕ ОТСАДОЧНЫХ МАШИН</w:t>
      </w:r>
    </w:p>
    <w:tbl>
      <w:tblPr>
        <w:tblStyle w:val="a6"/>
        <w:tblW w:w="10825" w:type="dxa"/>
        <w:tblLook w:val="04A0" w:firstRow="1" w:lastRow="0" w:firstColumn="1" w:lastColumn="0" w:noHBand="0" w:noVBand="1"/>
      </w:tblPr>
      <w:tblGrid>
        <w:gridCol w:w="3608"/>
        <w:gridCol w:w="3608"/>
        <w:gridCol w:w="3609"/>
      </w:tblGrid>
      <w:tr w:rsidR="00516AB7" w:rsidRPr="003E62D9" w:rsidTr="00151B46">
        <w:trPr>
          <w:trHeight w:val="468"/>
        </w:trPr>
        <w:tc>
          <w:tcPr>
            <w:tcW w:w="3608" w:type="dxa"/>
          </w:tcPr>
          <w:p w:rsidR="00516AB7" w:rsidRPr="003E62D9" w:rsidRDefault="00516AB7" w:rsidP="003E62D9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E62D9">
              <w:rPr>
                <w:rFonts w:ascii="Times New Roman" w:hAnsi="Times New Roman" w:cs="Times New Roman"/>
                <w:sz w:val="28"/>
                <w:szCs w:val="28"/>
              </w:rPr>
              <w:t>Неполадки</w:t>
            </w:r>
          </w:p>
        </w:tc>
        <w:tc>
          <w:tcPr>
            <w:tcW w:w="3608" w:type="dxa"/>
          </w:tcPr>
          <w:p w:rsidR="00516AB7" w:rsidRPr="003E62D9" w:rsidRDefault="00516AB7" w:rsidP="003E62D9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E62D9">
              <w:rPr>
                <w:rFonts w:ascii="Times New Roman" w:hAnsi="Times New Roman" w:cs="Times New Roman"/>
                <w:sz w:val="28"/>
                <w:szCs w:val="28"/>
              </w:rPr>
              <w:t>Причины</w:t>
            </w:r>
          </w:p>
        </w:tc>
        <w:tc>
          <w:tcPr>
            <w:tcW w:w="3609" w:type="dxa"/>
          </w:tcPr>
          <w:p w:rsidR="00516AB7" w:rsidRPr="003E62D9" w:rsidRDefault="00516AB7" w:rsidP="003E62D9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E62D9">
              <w:rPr>
                <w:rFonts w:ascii="Times New Roman" w:hAnsi="Times New Roman" w:cs="Times New Roman"/>
                <w:sz w:val="28"/>
                <w:szCs w:val="28"/>
              </w:rPr>
              <w:t>Способ устранения</w:t>
            </w:r>
          </w:p>
        </w:tc>
      </w:tr>
      <w:tr w:rsidR="00516AB7" w:rsidRPr="003E62D9" w:rsidTr="00151B46">
        <w:trPr>
          <w:trHeight w:val="1426"/>
        </w:trPr>
        <w:tc>
          <w:tcPr>
            <w:tcW w:w="3608" w:type="dxa"/>
          </w:tcPr>
          <w:p w:rsidR="00516AB7" w:rsidRPr="003E62D9" w:rsidRDefault="00516AB7" w:rsidP="003E62D9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E62D9">
              <w:rPr>
                <w:rFonts w:ascii="Times New Roman" w:hAnsi="Times New Roman" w:cs="Times New Roman"/>
                <w:sz w:val="28"/>
                <w:szCs w:val="28"/>
              </w:rPr>
              <w:t>В машину с загружаемым углем поступает избыток транспортной воды</w:t>
            </w:r>
          </w:p>
        </w:tc>
        <w:tc>
          <w:tcPr>
            <w:tcW w:w="3608" w:type="dxa"/>
          </w:tcPr>
          <w:p w:rsidR="00516AB7" w:rsidRPr="003E62D9" w:rsidRDefault="00516AB7" w:rsidP="00031FFA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62D9">
              <w:rPr>
                <w:rFonts w:ascii="Times New Roman" w:hAnsi="Times New Roman" w:cs="Times New Roman"/>
                <w:sz w:val="28"/>
                <w:szCs w:val="28"/>
              </w:rPr>
              <w:t>Зашламован</w:t>
            </w:r>
            <w:r w:rsidR="00031FF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3E62D9">
              <w:rPr>
                <w:rFonts w:ascii="Times New Roman" w:hAnsi="Times New Roman" w:cs="Times New Roman"/>
                <w:sz w:val="28"/>
                <w:szCs w:val="28"/>
              </w:rPr>
              <w:t xml:space="preserve"> сит</w:t>
            </w:r>
            <w:r w:rsidR="00031FF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E62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62D9">
              <w:rPr>
                <w:rFonts w:ascii="Times New Roman" w:hAnsi="Times New Roman" w:cs="Times New Roman"/>
                <w:sz w:val="28"/>
                <w:szCs w:val="28"/>
              </w:rPr>
              <w:t>обесшламливающего</w:t>
            </w:r>
            <w:proofErr w:type="spellEnd"/>
            <w:r w:rsidRPr="003E62D9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устройства</w:t>
            </w:r>
          </w:p>
        </w:tc>
        <w:tc>
          <w:tcPr>
            <w:tcW w:w="3609" w:type="dxa"/>
          </w:tcPr>
          <w:p w:rsidR="00516AB7" w:rsidRPr="003E62D9" w:rsidRDefault="00516AB7" w:rsidP="003E62D9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E62D9">
              <w:rPr>
                <w:rFonts w:ascii="Times New Roman" w:hAnsi="Times New Roman" w:cs="Times New Roman"/>
                <w:sz w:val="28"/>
                <w:szCs w:val="28"/>
              </w:rPr>
              <w:t>Снять нагрузку, прочистить сито</w:t>
            </w:r>
          </w:p>
        </w:tc>
      </w:tr>
      <w:tr w:rsidR="00516AB7" w:rsidRPr="003E62D9" w:rsidTr="00151B46">
        <w:trPr>
          <w:trHeight w:val="1362"/>
        </w:trPr>
        <w:tc>
          <w:tcPr>
            <w:tcW w:w="3608" w:type="dxa"/>
          </w:tcPr>
          <w:p w:rsidR="00516AB7" w:rsidRPr="003E62D9" w:rsidRDefault="00516AB7" w:rsidP="003E62D9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E62D9">
              <w:rPr>
                <w:rFonts w:ascii="Times New Roman" w:hAnsi="Times New Roman" w:cs="Times New Roman"/>
                <w:sz w:val="28"/>
                <w:szCs w:val="28"/>
              </w:rPr>
              <w:t>Нарушение равномерности потока по ширине загрузочного устройств</w:t>
            </w:r>
          </w:p>
        </w:tc>
        <w:tc>
          <w:tcPr>
            <w:tcW w:w="3608" w:type="dxa"/>
          </w:tcPr>
          <w:p w:rsidR="00516AB7" w:rsidRPr="003E62D9" w:rsidRDefault="00031FFA" w:rsidP="003E62D9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16AB7" w:rsidRPr="003E62D9">
              <w:rPr>
                <w:rFonts w:ascii="Times New Roman" w:hAnsi="Times New Roman" w:cs="Times New Roman"/>
                <w:sz w:val="28"/>
                <w:szCs w:val="28"/>
              </w:rPr>
              <w:t>астревание</w:t>
            </w:r>
            <w:proofErr w:type="spellEnd"/>
            <w:r w:rsidR="00516AB7" w:rsidRPr="003E62D9">
              <w:rPr>
                <w:rFonts w:ascii="Times New Roman" w:hAnsi="Times New Roman" w:cs="Times New Roman"/>
                <w:sz w:val="28"/>
                <w:szCs w:val="28"/>
              </w:rPr>
              <w:t xml:space="preserve"> в отверстиях сита кусков проволоки и дерева</w:t>
            </w:r>
          </w:p>
        </w:tc>
        <w:tc>
          <w:tcPr>
            <w:tcW w:w="3609" w:type="dxa"/>
          </w:tcPr>
          <w:p w:rsidR="00516AB7" w:rsidRPr="003E62D9" w:rsidRDefault="00516AB7" w:rsidP="003E62D9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E62D9">
              <w:rPr>
                <w:rFonts w:ascii="Times New Roman" w:hAnsi="Times New Roman" w:cs="Times New Roman"/>
                <w:sz w:val="28"/>
                <w:szCs w:val="28"/>
              </w:rPr>
              <w:t>Снять нагрузку, прочистить сито</w:t>
            </w:r>
          </w:p>
        </w:tc>
      </w:tr>
      <w:tr w:rsidR="00516AB7" w:rsidRPr="003E62D9" w:rsidTr="00151B46">
        <w:trPr>
          <w:trHeight w:val="1362"/>
        </w:trPr>
        <w:tc>
          <w:tcPr>
            <w:tcW w:w="3608" w:type="dxa"/>
          </w:tcPr>
          <w:p w:rsidR="00516AB7" w:rsidRPr="003E62D9" w:rsidRDefault="00516AB7" w:rsidP="003E62D9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E62D9">
              <w:rPr>
                <w:rFonts w:ascii="Times New Roman" w:hAnsi="Times New Roman" w:cs="Times New Roman"/>
                <w:sz w:val="28"/>
                <w:szCs w:val="28"/>
              </w:rPr>
              <w:t>Пульсация постели сплошной массой без разрыхлений</w:t>
            </w:r>
          </w:p>
        </w:tc>
        <w:tc>
          <w:tcPr>
            <w:tcW w:w="3608" w:type="dxa"/>
          </w:tcPr>
          <w:p w:rsidR="00516AB7" w:rsidRPr="003E62D9" w:rsidRDefault="00516AB7" w:rsidP="003E62D9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E62D9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Недостаточная подача </w:t>
            </w:r>
            <w:proofErr w:type="spellStart"/>
            <w:r w:rsidRPr="003E62D9">
              <w:rPr>
                <w:rFonts w:ascii="Times New Roman" w:hAnsi="Times New Roman" w:cs="Times New Roman"/>
                <w:sz w:val="28"/>
                <w:szCs w:val="28"/>
              </w:rPr>
              <w:t>подрешетной</w:t>
            </w:r>
            <w:proofErr w:type="spellEnd"/>
            <w:r w:rsidRPr="003E62D9">
              <w:rPr>
                <w:rFonts w:ascii="Times New Roman" w:hAnsi="Times New Roman" w:cs="Times New Roman"/>
                <w:sz w:val="28"/>
                <w:szCs w:val="28"/>
              </w:rPr>
              <w:t xml:space="preserve"> воды</w:t>
            </w:r>
          </w:p>
        </w:tc>
        <w:tc>
          <w:tcPr>
            <w:tcW w:w="3609" w:type="dxa"/>
          </w:tcPr>
          <w:p w:rsidR="00516AB7" w:rsidRPr="003E62D9" w:rsidRDefault="00516AB7" w:rsidP="003E62D9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E62D9">
              <w:rPr>
                <w:rFonts w:ascii="Times New Roman" w:hAnsi="Times New Roman" w:cs="Times New Roman"/>
                <w:sz w:val="28"/>
                <w:szCs w:val="28"/>
              </w:rPr>
              <w:t>Увеличить количество воды</w:t>
            </w:r>
          </w:p>
        </w:tc>
      </w:tr>
      <w:tr w:rsidR="00516AB7" w:rsidRPr="003E62D9" w:rsidTr="00151B46">
        <w:trPr>
          <w:trHeight w:val="1362"/>
        </w:trPr>
        <w:tc>
          <w:tcPr>
            <w:tcW w:w="3608" w:type="dxa"/>
          </w:tcPr>
          <w:p w:rsidR="00516AB7" w:rsidRPr="003E62D9" w:rsidRDefault="00516AB7" w:rsidP="003E62D9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E62D9">
              <w:rPr>
                <w:rFonts w:ascii="Times New Roman" w:hAnsi="Times New Roman" w:cs="Times New Roman"/>
                <w:sz w:val="28"/>
                <w:szCs w:val="28"/>
              </w:rPr>
              <w:t>Постель слишком рыхлая и толстая</w:t>
            </w:r>
          </w:p>
        </w:tc>
        <w:tc>
          <w:tcPr>
            <w:tcW w:w="3608" w:type="dxa"/>
          </w:tcPr>
          <w:p w:rsidR="00516AB7" w:rsidRPr="003E62D9" w:rsidRDefault="00516AB7" w:rsidP="003E62D9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E62D9">
              <w:rPr>
                <w:rFonts w:ascii="Times New Roman" w:hAnsi="Times New Roman" w:cs="Times New Roman"/>
                <w:sz w:val="28"/>
                <w:szCs w:val="28"/>
              </w:rPr>
              <w:t>Недогрузка машины</w:t>
            </w:r>
          </w:p>
        </w:tc>
        <w:tc>
          <w:tcPr>
            <w:tcW w:w="3609" w:type="dxa"/>
          </w:tcPr>
          <w:p w:rsidR="00516AB7" w:rsidRPr="003E62D9" w:rsidRDefault="00516AB7" w:rsidP="003E62D9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E62D9">
              <w:rPr>
                <w:rFonts w:ascii="Times New Roman" w:hAnsi="Times New Roman" w:cs="Times New Roman"/>
                <w:sz w:val="28"/>
                <w:szCs w:val="28"/>
              </w:rPr>
              <w:t xml:space="preserve">Увеличить нагрузку до </w:t>
            </w:r>
            <w:proofErr w:type="gramStart"/>
            <w:r w:rsidRPr="003E62D9">
              <w:rPr>
                <w:rFonts w:ascii="Times New Roman" w:hAnsi="Times New Roman" w:cs="Times New Roman"/>
                <w:sz w:val="28"/>
                <w:szCs w:val="28"/>
              </w:rPr>
              <w:t>оптимальной</w:t>
            </w:r>
            <w:proofErr w:type="gramEnd"/>
          </w:p>
        </w:tc>
      </w:tr>
      <w:tr w:rsidR="00516AB7" w:rsidRPr="003E62D9" w:rsidTr="00151B46">
        <w:trPr>
          <w:trHeight w:val="1362"/>
        </w:trPr>
        <w:tc>
          <w:tcPr>
            <w:tcW w:w="3608" w:type="dxa"/>
          </w:tcPr>
          <w:p w:rsidR="00516AB7" w:rsidRPr="003E62D9" w:rsidRDefault="00516AB7" w:rsidP="003E62D9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E62D9">
              <w:rPr>
                <w:rFonts w:ascii="Times New Roman" w:hAnsi="Times New Roman" w:cs="Times New Roman"/>
                <w:sz w:val="28"/>
                <w:szCs w:val="28"/>
              </w:rPr>
              <w:t>Слабая пульсация</w:t>
            </w:r>
          </w:p>
        </w:tc>
        <w:tc>
          <w:tcPr>
            <w:tcW w:w="3608" w:type="dxa"/>
          </w:tcPr>
          <w:p w:rsidR="00516AB7" w:rsidRPr="003E62D9" w:rsidRDefault="00516AB7" w:rsidP="003E62D9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E62D9">
              <w:rPr>
                <w:rFonts w:ascii="Times New Roman" w:hAnsi="Times New Roman" w:cs="Times New Roman"/>
                <w:sz w:val="28"/>
                <w:szCs w:val="28"/>
              </w:rPr>
              <w:t xml:space="preserve">Частично перекрыты трубопроводы </w:t>
            </w:r>
            <w:proofErr w:type="spellStart"/>
            <w:r w:rsidRPr="003E62D9">
              <w:rPr>
                <w:rFonts w:ascii="Times New Roman" w:hAnsi="Times New Roman" w:cs="Times New Roman"/>
                <w:sz w:val="28"/>
                <w:szCs w:val="28"/>
              </w:rPr>
              <w:t>подрешетной</w:t>
            </w:r>
            <w:proofErr w:type="spellEnd"/>
            <w:r w:rsidRPr="003E62D9">
              <w:rPr>
                <w:rFonts w:ascii="Times New Roman" w:hAnsi="Times New Roman" w:cs="Times New Roman"/>
                <w:sz w:val="28"/>
                <w:szCs w:val="28"/>
              </w:rPr>
              <w:t xml:space="preserve"> воды и воздуха</w:t>
            </w:r>
          </w:p>
        </w:tc>
        <w:tc>
          <w:tcPr>
            <w:tcW w:w="3609" w:type="dxa"/>
          </w:tcPr>
          <w:p w:rsidR="00516AB7" w:rsidRPr="003E62D9" w:rsidRDefault="00DC49EE" w:rsidP="003E62D9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E62D9">
              <w:rPr>
                <w:rFonts w:ascii="Times New Roman" w:hAnsi="Times New Roman" w:cs="Times New Roman"/>
                <w:sz w:val="28"/>
                <w:szCs w:val="28"/>
              </w:rPr>
              <w:t>Произвести ревизию трубопровода запорной арматуры</w:t>
            </w:r>
          </w:p>
        </w:tc>
      </w:tr>
      <w:tr w:rsidR="00516AB7" w:rsidRPr="003E62D9" w:rsidTr="00151B46">
        <w:trPr>
          <w:trHeight w:val="1362"/>
        </w:trPr>
        <w:tc>
          <w:tcPr>
            <w:tcW w:w="3608" w:type="dxa"/>
          </w:tcPr>
          <w:p w:rsidR="00516AB7" w:rsidRPr="003E62D9" w:rsidRDefault="00DC49EE" w:rsidP="003E62D9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E62D9">
              <w:rPr>
                <w:rFonts w:ascii="Times New Roman" w:hAnsi="Times New Roman" w:cs="Times New Roman"/>
                <w:sz w:val="28"/>
                <w:szCs w:val="28"/>
              </w:rPr>
              <w:t>Малая подвижность и излишняя плотность постели, при  максимальном количестве подаваемого воздуха</w:t>
            </w:r>
          </w:p>
        </w:tc>
        <w:tc>
          <w:tcPr>
            <w:tcW w:w="3608" w:type="dxa"/>
          </w:tcPr>
          <w:p w:rsidR="00516AB7" w:rsidRPr="003E62D9" w:rsidRDefault="00DC49EE" w:rsidP="003E62D9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E62D9">
              <w:rPr>
                <w:rFonts w:ascii="Times New Roman" w:hAnsi="Times New Roman" w:cs="Times New Roman"/>
                <w:sz w:val="28"/>
                <w:szCs w:val="28"/>
              </w:rPr>
              <w:t>Забито отверстие отсадочных решет</w:t>
            </w:r>
          </w:p>
        </w:tc>
        <w:tc>
          <w:tcPr>
            <w:tcW w:w="3609" w:type="dxa"/>
          </w:tcPr>
          <w:p w:rsidR="00516AB7" w:rsidRPr="003E62D9" w:rsidRDefault="00DC49EE" w:rsidP="003E62D9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E62D9">
              <w:rPr>
                <w:rFonts w:ascii="Times New Roman" w:hAnsi="Times New Roman" w:cs="Times New Roman"/>
                <w:sz w:val="28"/>
                <w:szCs w:val="28"/>
              </w:rPr>
              <w:t>Снять нагрузку, проработать постель и очистить решета</w:t>
            </w:r>
          </w:p>
        </w:tc>
      </w:tr>
      <w:tr w:rsidR="00516AB7" w:rsidRPr="003E62D9" w:rsidTr="00151B46">
        <w:trPr>
          <w:trHeight w:val="2651"/>
        </w:trPr>
        <w:tc>
          <w:tcPr>
            <w:tcW w:w="3608" w:type="dxa"/>
          </w:tcPr>
          <w:p w:rsidR="00516AB7" w:rsidRPr="003E62D9" w:rsidRDefault="00DC49EE" w:rsidP="003E62D9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E62D9">
              <w:rPr>
                <w:rFonts w:ascii="Times New Roman" w:hAnsi="Times New Roman" w:cs="Times New Roman"/>
                <w:sz w:val="28"/>
                <w:szCs w:val="28"/>
              </w:rPr>
              <w:t xml:space="preserve">Воздушный насос не поднимает давления в ресивере, показания </w:t>
            </w:r>
            <w:proofErr w:type="spellStart"/>
            <w:r w:rsidRPr="003E62D9">
              <w:rPr>
                <w:rFonts w:ascii="Times New Roman" w:hAnsi="Times New Roman" w:cs="Times New Roman"/>
                <w:sz w:val="28"/>
                <w:szCs w:val="28"/>
              </w:rPr>
              <w:t>мамометра</w:t>
            </w:r>
            <w:proofErr w:type="spellEnd"/>
            <w:r w:rsidRPr="003E62D9">
              <w:rPr>
                <w:rFonts w:ascii="Times New Roman" w:hAnsi="Times New Roman" w:cs="Times New Roman"/>
                <w:sz w:val="28"/>
                <w:szCs w:val="28"/>
              </w:rPr>
              <w:t xml:space="preserve"> отсутствуют</w:t>
            </w:r>
          </w:p>
        </w:tc>
        <w:tc>
          <w:tcPr>
            <w:tcW w:w="3608" w:type="dxa"/>
          </w:tcPr>
          <w:p w:rsidR="00516AB7" w:rsidRPr="003E62D9" w:rsidRDefault="00DC49EE" w:rsidP="003E62D9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E62D9">
              <w:rPr>
                <w:rFonts w:ascii="Times New Roman" w:hAnsi="Times New Roman" w:cs="Times New Roman"/>
                <w:sz w:val="28"/>
                <w:szCs w:val="28"/>
              </w:rPr>
              <w:t>Открыть спускной кран для конденсата из ресивера. Неисправность или засорение насоса. Предохранительный клапан засорен или неисправен</w:t>
            </w:r>
          </w:p>
          <w:p w:rsidR="00DC49EE" w:rsidRPr="003E62D9" w:rsidRDefault="00DC49EE" w:rsidP="003E62D9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9" w:type="dxa"/>
          </w:tcPr>
          <w:p w:rsidR="00516AB7" w:rsidRPr="003E62D9" w:rsidRDefault="00DC49EE" w:rsidP="003E62D9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E62D9">
              <w:rPr>
                <w:rFonts w:ascii="Times New Roman" w:hAnsi="Times New Roman" w:cs="Times New Roman"/>
                <w:sz w:val="28"/>
                <w:szCs w:val="28"/>
              </w:rPr>
              <w:t>Выявить и устранить неисправность</w:t>
            </w:r>
          </w:p>
          <w:p w:rsidR="00DC49EE" w:rsidRPr="003E62D9" w:rsidRDefault="00DC49EE" w:rsidP="003E62D9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E62D9">
              <w:rPr>
                <w:rFonts w:ascii="Times New Roman" w:hAnsi="Times New Roman" w:cs="Times New Roman"/>
                <w:sz w:val="28"/>
                <w:szCs w:val="28"/>
              </w:rPr>
              <w:t>«то же»</w:t>
            </w:r>
          </w:p>
          <w:p w:rsidR="00DC49EE" w:rsidRPr="003E62D9" w:rsidRDefault="00DC49EE" w:rsidP="003E62D9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9EE" w:rsidRPr="003E62D9" w:rsidRDefault="00DC49EE" w:rsidP="003E62D9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E62D9">
              <w:rPr>
                <w:rFonts w:ascii="Times New Roman" w:hAnsi="Times New Roman" w:cs="Times New Roman"/>
                <w:sz w:val="28"/>
                <w:szCs w:val="28"/>
              </w:rPr>
              <w:t>Устранить неисправность</w:t>
            </w:r>
          </w:p>
        </w:tc>
      </w:tr>
      <w:tr w:rsidR="00151B46" w:rsidRPr="003E62D9" w:rsidTr="00151B46">
        <w:trPr>
          <w:trHeight w:val="975"/>
        </w:trPr>
        <w:tc>
          <w:tcPr>
            <w:tcW w:w="3608" w:type="dxa"/>
          </w:tcPr>
          <w:p w:rsidR="00151B46" w:rsidRPr="003E62D9" w:rsidRDefault="00151B46" w:rsidP="003E62D9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E62D9">
              <w:rPr>
                <w:rFonts w:ascii="Times New Roman" w:hAnsi="Times New Roman" w:cs="Times New Roman"/>
                <w:sz w:val="28"/>
                <w:szCs w:val="28"/>
              </w:rPr>
              <w:t>Нет пульсации в одном отсеке</w:t>
            </w:r>
          </w:p>
        </w:tc>
        <w:tc>
          <w:tcPr>
            <w:tcW w:w="3608" w:type="dxa"/>
          </w:tcPr>
          <w:p w:rsidR="00151B46" w:rsidRPr="003E62D9" w:rsidRDefault="00151B46" w:rsidP="003E62D9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E62D9">
              <w:rPr>
                <w:rFonts w:ascii="Times New Roman" w:hAnsi="Times New Roman" w:cs="Times New Roman"/>
                <w:sz w:val="28"/>
                <w:szCs w:val="28"/>
              </w:rPr>
              <w:t xml:space="preserve">Забито шламом внутренняя полость пульсатора.        Нет </w:t>
            </w:r>
            <w:proofErr w:type="spellStart"/>
            <w:r w:rsidRPr="003E62D9">
              <w:rPr>
                <w:rFonts w:ascii="Times New Roman" w:hAnsi="Times New Roman" w:cs="Times New Roman"/>
                <w:sz w:val="28"/>
                <w:szCs w:val="28"/>
              </w:rPr>
              <w:t>подрешетной</w:t>
            </w:r>
            <w:proofErr w:type="spellEnd"/>
            <w:r w:rsidRPr="003E62D9">
              <w:rPr>
                <w:rFonts w:ascii="Times New Roman" w:hAnsi="Times New Roman" w:cs="Times New Roman"/>
                <w:sz w:val="28"/>
                <w:szCs w:val="28"/>
              </w:rPr>
              <w:t xml:space="preserve"> воды</w:t>
            </w:r>
          </w:p>
        </w:tc>
        <w:tc>
          <w:tcPr>
            <w:tcW w:w="3609" w:type="dxa"/>
          </w:tcPr>
          <w:p w:rsidR="00151B46" w:rsidRPr="003E62D9" w:rsidRDefault="00151B46" w:rsidP="003E62D9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E62D9">
              <w:rPr>
                <w:rFonts w:ascii="Times New Roman" w:hAnsi="Times New Roman" w:cs="Times New Roman"/>
                <w:sz w:val="28"/>
                <w:szCs w:val="28"/>
              </w:rPr>
              <w:t>Удалить шлам из пульсатора</w:t>
            </w:r>
          </w:p>
          <w:p w:rsidR="00151B46" w:rsidRPr="003E62D9" w:rsidRDefault="00151B46" w:rsidP="003E62D9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E62D9">
              <w:rPr>
                <w:rFonts w:ascii="Times New Roman" w:hAnsi="Times New Roman" w:cs="Times New Roman"/>
                <w:sz w:val="28"/>
                <w:szCs w:val="28"/>
              </w:rPr>
              <w:t>Устранить неисправность</w:t>
            </w:r>
          </w:p>
        </w:tc>
      </w:tr>
    </w:tbl>
    <w:p w:rsidR="00516AB7" w:rsidRPr="003E62D9" w:rsidRDefault="00516AB7" w:rsidP="003E62D9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516AB7" w:rsidRPr="003E62D9" w:rsidRDefault="00516AB7" w:rsidP="003E62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516AB7" w:rsidRPr="003E62D9" w:rsidRDefault="00516AB7" w:rsidP="003E62D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781EF7" w:rsidRPr="003E62D9" w:rsidRDefault="00781EF7" w:rsidP="00031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81EF7" w:rsidRPr="003E62D9" w:rsidSect="00461FA8">
      <w:pgSz w:w="11906" w:h="16838"/>
      <w:pgMar w:top="709" w:right="850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9A6" w:rsidRDefault="006739A6" w:rsidP="00923B84">
      <w:pPr>
        <w:spacing w:after="0" w:line="240" w:lineRule="auto"/>
      </w:pPr>
      <w:r>
        <w:separator/>
      </w:r>
    </w:p>
  </w:endnote>
  <w:endnote w:type="continuationSeparator" w:id="0">
    <w:p w:rsidR="006739A6" w:rsidRDefault="006739A6" w:rsidP="0092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9A6" w:rsidRDefault="006739A6" w:rsidP="00923B84">
      <w:pPr>
        <w:spacing w:after="0" w:line="240" w:lineRule="auto"/>
      </w:pPr>
      <w:r>
        <w:separator/>
      </w:r>
    </w:p>
  </w:footnote>
  <w:footnote w:type="continuationSeparator" w:id="0">
    <w:p w:rsidR="006739A6" w:rsidRDefault="006739A6" w:rsidP="00923B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70A3"/>
    <w:multiLevelType w:val="hybridMultilevel"/>
    <w:tmpl w:val="8BB2D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126F6"/>
    <w:multiLevelType w:val="hybridMultilevel"/>
    <w:tmpl w:val="406E5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A7A78"/>
    <w:multiLevelType w:val="hybridMultilevel"/>
    <w:tmpl w:val="0C94D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A30E7"/>
    <w:multiLevelType w:val="hybridMultilevel"/>
    <w:tmpl w:val="45C29558"/>
    <w:lvl w:ilvl="0" w:tplc="57F6DD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FF5C3F"/>
    <w:multiLevelType w:val="hybridMultilevel"/>
    <w:tmpl w:val="2C180E86"/>
    <w:lvl w:ilvl="0" w:tplc="DE1699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367E20"/>
    <w:multiLevelType w:val="hybridMultilevel"/>
    <w:tmpl w:val="C13A5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90563"/>
    <w:multiLevelType w:val="hybridMultilevel"/>
    <w:tmpl w:val="B2F4B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95195C"/>
    <w:multiLevelType w:val="hybridMultilevel"/>
    <w:tmpl w:val="1ADE1D80"/>
    <w:lvl w:ilvl="0" w:tplc="BA666B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7216204"/>
    <w:multiLevelType w:val="hybridMultilevel"/>
    <w:tmpl w:val="68A876FA"/>
    <w:lvl w:ilvl="0" w:tplc="38D6F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E250EE"/>
    <w:multiLevelType w:val="hybridMultilevel"/>
    <w:tmpl w:val="C80C1112"/>
    <w:lvl w:ilvl="0" w:tplc="B5FAC3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0BD73EC"/>
    <w:multiLevelType w:val="hybridMultilevel"/>
    <w:tmpl w:val="CD106A1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6103807"/>
    <w:multiLevelType w:val="hybridMultilevel"/>
    <w:tmpl w:val="312242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7963C8F"/>
    <w:multiLevelType w:val="hybridMultilevel"/>
    <w:tmpl w:val="9C46D7DA"/>
    <w:lvl w:ilvl="0" w:tplc="2A9048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85D04E1"/>
    <w:multiLevelType w:val="hybridMultilevel"/>
    <w:tmpl w:val="672A1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1D30D8"/>
    <w:multiLevelType w:val="hybridMultilevel"/>
    <w:tmpl w:val="53382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F92DAF"/>
    <w:multiLevelType w:val="hybridMultilevel"/>
    <w:tmpl w:val="DC1E1282"/>
    <w:lvl w:ilvl="0" w:tplc="88523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63A56A6"/>
    <w:multiLevelType w:val="hybridMultilevel"/>
    <w:tmpl w:val="89086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9910D1"/>
    <w:multiLevelType w:val="hybridMultilevel"/>
    <w:tmpl w:val="40CC61B2"/>
    <w:lvl w:ilvl="0" w:tplc="74D821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86E5E19"/>
    <w:multiLevelType w:val="hybridMultilevel"/>
    <w:tmpl w:val="213A1B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015CBB"/>
    <w:multiLevelType w:val="hybridMultilevel"/>
    <w:tmpl w:val="78D4C96E"/>
    <w:lvl w:ilvl="0" w:tplc="6BA046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A0D07B1"/>
    <w:multiLevelType w:val="hybridMultilevel"/>
    <w:tmpl w:val="BE160A0E"/>
    <w:lvl w:ilvl="0" w:tplc="25AA37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BDD267C"/>
    <w:multiLevelType w:val="hybridMultilevel"/>
    <w:tmpl w:val="E4E003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E5D0138"/>
    <w:multiLevelType w:val="hybridMultilevel"/>
    <w:tmpl w:val="1DD6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0E1BF8"/>
    <w:multiLevelType w:val="hybridMultilevel"/>
    <w:tmpl w:val="4C1415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0923F1C"/>
    <w:multiLevelType w:val="hybridMultilevel"/>
    <w:tmpl w:val="FDEA9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B02437"/>
    <w:multiLevelType w:val="hybridMultilevel"/>
    <w:tmpl w:val="BDD883F0"/>
    <w:lvl w:ilvl="0" w:tplc="2BEEB8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3C2881"/>
    <w:multiLevelType w:val="hybridMultilevel"/>
    <w:tmpl w:val="E9667E0C"/>
    <w:lvl w:ilvl="0" w:tplc="61FC6E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0142B92"/>
    <w:multiLevelType w:val="hybridMultilevel"/>
    <w:tmpl w:val="00201168"/>
    <w:lvl w:ilvl="0" w:tplc="4210AA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585811"/>
    <w:multiLevelType w:val="hybridMultilevel"/>
    <w:tmpl w:val="07303990"/>
    <w:lvl w:ilvl="0" w:tplc="382431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2B917AB"/>
    <w:multiLevelType w:val="hybridMultilevel"/>
    <w:tmpl w:val="E73EC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9C3599"/>
    <w:multiLevelType w:val="hybridMultilevel"/>
    <w:tmpl w:val="96EC4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CA596E"/>
    <w:multiLevelType w:val="hybridMultilevel"/>
    <w:tmpl w:val="3878A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EA4D5E"/>
    <w:multiLevelType w:val="hybridMultilevel"/>
    <w:tmpl w:val="A6467BD8"/>
    <w:lvl w:ilvl="0" w:tplc="09EAC8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A021B20"/>
    <w:multiLevelType w:val="hybridMultilevel"/>
    <w:tmpl w:val="484ABF10"/>
    <w:lvl w:ilvl="0" w:tplc="A7EA69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63F0FEE"/>
    <w:multiLevelType w:val="hybridMultilevel"/>
    <w:tmpl w:val="F03E127E"/>
    <w:lvl w:ilvl="0" w:tplc="F17CBD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7221FD7"/>
    <w:multiLevelType w:val="hybridMultilevel"/>
    <w:tmpl w:val="CBE48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197603"/>
    <w:multiLevelType w:val="hybridMultilevel"/>
    <w:tmpl w:val="F9329D14"/>
    <w:lvl w:ilvl="0" w:tplc="3F784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E1B24D9"/>
    <w:multiLevelType w:val="hybridMultilevel"/>
    <w:tmpl w:val="B80E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6"/>
  </w:num>
  <w:num w:numId="3">
    <w:abstractNumId w:val="17"/>
  </w:num>
  <w:num w:numId="4">
    <w:abstractNumId w:val="21"/>
  </w:num>
  <w:num w:numId="5">
    <w:abstractNumId w:val="20"/>
  </w:num>
  <w:num w:numId="6">
    <w:abstractNumId w:val="32"/>
  </w:num>
  <w:num w:numId="7">
    <w:abstractNumId w:val="34"/>
  </w:num>
  <w:num w:numId="8">
    <w:abstractNumId w:val="7"/>
  </w:num>
  <w:num w:numId="9">
    <w:abstractNumId w:val="22"/>
  </w:num>
  <w:num w:numId="10">
    <w:abstractNumId w:val="4"/>
  </w:num>
  <w:num w:numId="11">
    <w:abstractNumId w:val="18"/>
  </w:num>
  <w:num w:numId="12">
    <w:abstractNumId w:val="3"/>
  </w:num>
  <w:num w:numId="13">
    <w:abstractNumId w:val="9"/>
  </w:num>
  <w:num w:numId="14">
    <w:abstractNumId w:val="35"/>
  </w:num>
  <w:num w:numId="15">
    <w:abstractNumId w:val="13"/>
  </w:num>
  <w:num w:numId="16">
    <w:abstractNumId w:val="19"/>
  </w:num>
  <w:num w:numId="17">
    <w:abstractNumId w:val="0"/>
  </w:num>
  <w:num w:numId="18">
    <w:abstractNumId w:val="29"/>
  </w:num>
  <w:num w:numId="19">
    <w:abstractNumId w:val="23"/>
  </w:num>
  <w:num w:numId="20">
    <w:abstractNumId w:val="11"/>
  </w:num>
  <w:num w:numId="21">
    <w:abstractNumId w:val="2"/>
  </w:num>
  <w:num w:numId="22">
    <w:abstractNumId w:val="1"/>
  </w:num>
  <w:num w:numId="23">
    <w:abstractNumId w:val="6"/>
  </w:num>
  <w:num w:numId="24">
    <w:abstractNumId w:val="30"/>
  </w:num>
  <w:num w:numId="25">
    <w:abstractNumId w:val="16"/>
  </w:num>
  <w:num w:numId="26">
    <w:abstractNumId w:val="36"/>
  </w:num>
  <w:num w:numId="27">
    <w:abstractNumId w:val="24"/>
  </w:num>
  <w:num w:numId="28">
    <w:abstractNumId w:val="25"/>
  </w:num>
  <w:num w:numId="29">
    <w:abstractNumId w:val="31"/>
  </w:num>
  <w:num w:numId="30">
    <w:abstractNumId w:val="10"/>
  </w:num>
  <w:num w:numId="31">
    <w:abstractNumId w:val="12"/>
  </w:num>
  <w:num w:numId="32">
    <w:abstractNumId w:val="14"/>
  </w:num>
  <w:num w:numId="33">
    <w:abstractNumId w:val="8"/>
  </w:num>
  <w:num w:numId="34">
    <w:abstractNumId w:val="37"/>
  </w:num>
  <w:num w:numId="35">
    <w:abstractNumId w:val="15"/>
  </w:num>
  <w:num w:numId="36">
    <w:abstractNumId w:val="28"/>
  </w:num>
  <w:num w:numId="37">
    <w:abstractNumId w:val="33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2553"/>
    <w:rsid w:val="0000256A"/>
    <w:rsid w:val="0001653B"/>
    <w:rsid w:val="0002146E"/>
    <w:rsid w:val="00031FFA"/>
    <w:rsid w:val="00042C59"/>
    <w:rsid w:val="000471E9"/>
    <w:rsid w:val="00050DA4"/>
    <w:rsid w:val="000549B9"/>
    <w:rsid w:val="000A2ADE"/>
    <w:rsid w:val="000A502B"/>
    <w:rsid w:val="000B333F"/>
    <w:rsid w:val="000C01EE"/>
    <w:rsid w:val="000C1BD7"/>
    <w:rsid w:val="0010319B"/>
    <w:rsid w:val="00111272"/>
    <w:rsid w:val="001163D2"/>
    <w:rsid w:val="00116A2B"/>
    <w:rsid w:val="00151B46"/>
    <w:rsid w:val="001659D8"/>
    <w:rsid w:val="001755B9"/>
    <w:rsid w:val="001801F8"/>
    <w:rsid w:val="001A405E"/>
    <w:rsid w:val="001E1A88"/>
    <w:rsid w:val="001F6E58"/>
    <w:rsid w:val="00206FE5"/>
    <w:rsid w:val="00236589"/>
    <w:rsid w:val="00262D86"/>
    <w:rsid w:val="00273161"/>
    <w:rsid w:val="00276350"/>
    <w:rsid w:val="002977BF"/>
    <w:rsid w:val="002A194F"/>
    <w:rsid w:val="002B4DAB"/>
    <w:rsid w:val="002C70F8"/>
    <w:rsid w:val="003073BC"/>
    <w:rsid w:val="00315D48"/>
    <w:rsid w:val="00334064"/>
    <w:rsid w:val="003442E0"/>
    <w:rsid w:val="00360731"/>
    <w:rsid w:val="00393535"/>
    <w:rsid w:val="00394D01"/>
    <w:rsid w:val="003D4915"/>
    <w:rsid w:val="003E62D9"/>
    <w:rsid w:val="00417B0C"/>
    <w:rsid w:val="00430AE8"/>
    <w:rsid w:val="00436AB8"/>
    <w:rsid w:val="00461FA8"/>
    <w:rsid w:val="00463F3E"/>
    <w:rsid w:val="00472553"/>
    <w:rsid w:val="004847AC"/>
    <w:rsid w:val="00487123"/>
    <w:rsid w:val="0049429C"/>
    <w:rsid w:val="004C09AF"/>
    <w:rsid w:val="004D213E"/>
    <w:rsid w:val="004E3F62"/>
    <w:rsid w:val="004E7A5B"/>
    <w:rsid w:val="00506EC8"/>
    <w:rsid w:val="00515224"/>
    <w:rsid w:val="00515B8A"/>
    <w:rsid w:val="00516AB7"/>
    <w:rsid w:val="00517B1C"/>
    <w:rsid w:val="00545295"/>
    <w:rsid w:val="00560A09"/>
    <w:rsid w:val="00566A09"/>
    <w:rsid w:val="0057561C"/>
    <w:rsid w:val="00587127"/>
    <w:rsid w:val="005A4146"/>
    <w:rsid w:val="005C2041"/>
    <w:rsid w:val="005C28BE"/>
    <w:rsid w:val="005C6258"/>
    <w:rsid w:val="005E447B"/>
    <w:rsid w:val="005E6524"/>
    <w:rsid w:val="005F46A7"/>
    <w:rsid w:val="00611B20"/>
    <w:rsid w:val="00642957"/>
    <w:rsid w:val="00646359"/>
    <w:rsid w:val="00657CDA"/>
    <w:rsid w:val="006647B9"/>
    <w:rsid w:val="006739A6"/>
    <w:rsid w:val="00696CA3"/>
    <w:rsid w:val="006B08E5"/>
    <w:rsid w:val="006B4D28"/>
    <w:rsid w:val="006D32A6"/>
    <w:rsid w:val="0071385C"/>
    <w:rsid w:val="0073294B"/>
    <w:rsid w:val="00742983"/>
    <w:rsid w:val="007560C6"/>
    <w:rsid w:val="00767C57"/>
    <w:rsid w:val="00781EF7"/>
    <w:rsid w:val="00791480"/>
    <w:rsid w:val="007A4573"/>
    <w:rsid w:val="007B0539"/>
    <w:rsid w:val="007D2056"/>
    <w:rsid w:val="00804242"/>
    <w:rsid w:val="008059B0"/>
    <w:rsid w:val="00811859"/>
    <w:rsid w:val="008129B0"/>
    <w:rsid w:val="0082614F"/>
    <w:rsid w:val="00843213"/>
    <w:rsid w:val="00851003"/>
    <w:rsid w:val="00862385"/>
    <w:rsid w:val="00867B07"/>
    <w:rsid w:val="00876576"/>
    <w:rsid w:val="008959F9"/>
    <w:rsid w:val="008A0F69"/>
    <w:rsid w:val="008D75B1"/>
    <w:rsid w:val="008F1AA9"/>
    <w:rsid w:val="008F4E44"/>
    <w:rsid w:val="009074B2"/>
    <w:rsid w:val="00923B84"/>
    <w:rsid w:val="00981BFF"/>
    <w:rsid w:val="009B3C9D"/>
    <w:rsid w:val="009B418E"/>
    <w:rsid w:val="009B41CB"/>
    <w:rsid w:val="009B487D"/>
    <w:rsid w:val="009F656D"/>
    <w:rsid w:val="00A00787"/>
    <w:rsid w:val="00A02A3E"/>
    <w:rsid w:val="00A1637B"/>
    <w:rsid w:val="00A25145"/>
    <w:rsid w:val="00A25745"/>
    <w:rsid w:val="00A3011F"/>
    <w:rsid w:val="00A35DAF"/>
    <w:rsid w:val="00A361C5"/>
    <w:rsid w:val="00AA4A24"/>
    <w:rsid w:val="00AB4F3F"/>
    <w:rsid w:val="00AC48C5"/>
    <w:rsid w:val="00AC7897"/>
    <w:rsid w:val="00AD34BD"/>
    <w:rsid w:val="00AD373E"/>
    <w:rsid w:val="00B00F39"/>
    <w:rsid w:val="00B26429"/>
    <w:rsid w:val="00B34A81"/>
    <w:rsid w:val="00B64912"/>
    <w:rsid w:val="00B6680F"/>
    <w:rsid w:val="00B67EEE"/>
    <w:rsid w:val="00B72C6C"/>
    <w:rsid w:val="00B75915"/>
    <w:rsid w:val="00B82200"/>
    <w:rsid w:val="00B868EC"/>
    <w:rsid w:val="00BC6C13"/>
    <w:rsid w:val="00BD0985"/>
    <w:rsid w:val="00C03CD4"/>
    <w:rsid w:val="00C1211D"/>
    <w:rsid w:val="00C36E86"/>
    <w:rsid w:val="00CC38EE"/>
    <w:rsid w:val="00CF10F8"/>
    <w:rsid w:val="00D01BFC"/>
    <w:rsid w:val="00D121BA"/>
    <w:rsid w:val="00D25445"/>
    <w:rsid w:val="00D36918"/>
    <w:rsid w:val="00D62087"/>
    <w:rsid w:val="00D70C78"/>
    <w:rsid w:val="00D7127D"/>
    <w:rsid w:val="00DB1C9D"/>
    <w:rsid w:val="00DC49EE"/>
    <w:rsid w:val="00DF4189"/>
    <w:rsid w:val="00E15501"/>
    <w:rsid w:val="00E1568F"/>
    <w:rsid w:val="00E4210C"/>
    <w:rsid w:val="00E42EC4"/>
    <w:rsid w:val="00E82544"/>
    <w:rsid w:val="00EA00EB"/>
    <w:rsid w:val="00EB4464"/>
    <w:rsid w:val="00EB556B"/>
    <w:rsid w:val="00EC0BBD"/>
    <w:rsid w:val="00EC183F"/>
    <w:rsid w:val="00ED09E3"/>
    <w:rsid w:val="00EF48BB"/>
    <w:rsid w:val="00F1048E"/>
    <w:rsid w:val="00F85FDE"/>
    <w:rsid w:val="00FB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9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0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053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16A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923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923B84"/>
  </w:style>
  <w:style w:type="paragraph" w:styleId="a9">
    <w:name w:val="footer"/>
    <w:basedOn w:val="a"/>
    <w:link w:val="aa"/>
    <w:uiPriority w:val="99"/>
    <w:semiHidden/>
    <w:unhideWhenUsed/>
    <w:rsid w:val="00923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23B84"/>
  </w:style>
  <w:style w:type="character" w:styleId="ab">
    <w:name w:val="Placeholder Text"/>
    <w:basedOn w:val="a0"/>
    <w:uiPriority w:val="99"/>
    <w:semiHidden/>
    <w:rsid w:val="005A4146"/>
    <w:rPr>
      <w:color w:val="808080"/>
    </w:rPr>
  </w:style>
  <w:style w:type="character" w:customStyle="1" w:styleId="1">
    <w:name w:val="Заголовок №1_"/>
    <w:basedOn w:val="a0"/>
    <w:link w:val="10"/>
    <w:rsid w:val="002B4DAB"/>
    <w:rPr>
      <w:rFonts w:ascii="Georgia" w:eastAsia="Georgia" w:hAnsi="Georgia" w:cs="Georgia"/>
      <w:shd w:val="clear" w:color="auto" w:fill="FFFFFF"/>
    </w:rPr>
  </w:style>
  <w:style w:type="paragraph" w:customStyle="1" w:styleId="10">
    <w:name w:val="Заголовок №1"/>
    <w:basedOn w:val="a"/>
    <w:link w:val="1"/>
    <w:rsid w:val="002B4DAB"/>
    <w:pPr>
      <w:widowControl w:val="0"/>
      <w:shd w:val="clear" w:color="auto" w:fill="FFFFFF"/>
      <w:spacing w:after="0" w:line="274" w:lineRule="exact"/>
      <w:jc w:val="both"/>
      <w:outlineLvl w:val="0"/>
    </w:pPr>
    <w:rPr>
      <w:rFonts w:ascii="Georgia" w:eastAsia="Georgia" w:hAnsi="Georgia" w:cs="Georg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E922C-F7BB-40A6-B65C-F287BEBA9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2135</TotalTime>
  <Pages>1</Pages>
  <Words>2342</Words>
  <Characters>13354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РХ ТФОМС</cp:lastModifiedBy>
  <cp:revision>29</cp:revision>
  <dcterms:created xsi:type="dcterms:W3CDTF">2015-02-03T11:26:00Z</dcterms:created>
  <dcterms:modified xsi:type="dcterms:W3CDTF">2026-02-11T13:26:00Z</dcterms:modified>
</cp:coreProperties>
</file>