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0C7" w:rsidRDefault="00EF00C7" w:rsidP="00EF00C7">
      <w:pPr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5F">
        <w:rPr>
          <w:rFonts w:ascii="Times New Roman" w:eastAsia="Times New Roman" w:hAnsi="Times New Roman"/>
          <w:sz w:val="28"/>
          <w:szCs w:val="28"/>
          <w:lang w:eastAsia="ru-RU"/>
        </w:rPr>
        <w:t>13.02.2026г</w:t>
      </w:r>
    </w:p>
    <w:p w:rsidR="00EF00C7" w:rsidRPr="00DF1525" w:rsidRDefault="00EF00C7" w:rsidP="00EF00C7">
      <w:pPr>
        <w:spacing w:after="0" w:line="276" w:lineRule="auto"/>
        <w:ind w:right="1480"/>
        <w:rPr>
          <w:rFonts w:ascii="Times New Roman" w:hAnsi="Times New Roman"/>
          <w:sz w:val="28"/>
          <w:szCs w:val="28"/>
          <w:lang w:eastAsia="ru-RU"/>
        </w:rPr>
      </w:pPr>
      <w:r w:rsidRPr="00DF1525">
        <w:rPr>
          <w:rFonts w:ascii="Times New Roman" w:hAnsi="Times New Roman"/>
          <w:sz w:val="28"/>
          <w:szCs w:val="28"/>
          <w:lang w:eastAsia="ru-RU"/>
        </w:rPr>
        <w:t xml:space="preserve">Группа: </w:t>
      </w:r>
      <w:r>
        <w:rPr>
          <w:rFonts w:ascii="Times New Roman" w:hAnsi="Times New Roman"/>
          <w:sz w:val="28"/>
          <w:szCs w:val="28"/>
          <w:lang w:eastAsia="ru-RU"/>
        </w:rPr>
        <w:t>МОР</w:t>
      </w:r>
      <w:bookmarkStart w:id="0" w:name="_GoBack"/>
      <w:bookmarkEnd w:id="0"/>
      <w:r w:rsidRPr="00DF1525">
        <w:rPr>
          <w:rFonts w:ascii="Times New Roman" w:hAnsi="Times New Roman"/>
          <w:sz w:val="28"/>
          <w:szCs w:val="28"/>
          <w:lang w:eastAsia="ru-RU"/>
        </w:rPr>
        <w:t>-2</w:t>
      </w:r>
      <w:r>
        <w:rPr>
          <w:rFonts w:ascii="Times New Roman" w:hAnsi="Times New Roman"/>
          <w:sz w:val="28"/>
          <w:szCs w:val="28"/>
          <w:lang w:eastAsia="ru-RU"/>
        </w:rPr>
        <w:t>4</w:t>
      </w:r>
    </w:p>
    <w:p w:rsidR="00EF00C7" w:rsidRPr="00DF1525" w:rsidRDefault="00EF00C7" w:rsidP="00EF00C7">
      <w:pPr>
        <w:spacing w:after="0" w:line="276" w:lineRule="auto"/>
        <w:ind w:right="1480"/>
        <w:rPr>
          <w:rFonts w:ascii="Times New Roman" w:hAnsi="Times New Roman"/>
          <w:sz w:val="28"/>
          <w:szCs w:val="28"/>
          <w:lang w:eastAsia="ru-RU"/>
        </w:rPr>
      </w:pPr>
      <w:r w:rsidRPr="00DF1525">
        <w:rPr>
          <w:rFonts w:ascii="Times New Roman" w:hAnsi="Times New Roman"/>
          <w:sz w:val="28"/>
          <w:szCs w:val="28"/>
          <w:lang w:eastAsia="ru-RU"/>
        </w:rPr>
        <w:t xml:space="preserve">Предмет: ОП </w:t>
      </w:r>
      <w:proofErr w:type="gramStart"/>
      <w:r w:rsidRPr="00DF1525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DF1525">
        <w:rPr>
          <w:rFonts w:ascii="Times New Roman" w:hAnsi="Times New Roman"/>
          <w:sz w:val="28"/>
          <w:szCs w:val="28"/>
          <w:lang w:eastAsia="ru-RU"/>
        </w:rPr>
        <w:t xml:space="preserve"> 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Профессиональная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адартация</w:t>
      </w:r>
      <w:proofErr w:type="spellEnd"/>
      <w:r w:rsidRPr="00DF1525">
        <w:rPr>
          <w:rFonts w:ascii="Times New Roman" w:hAnsi="Times New Roman"/>
          <w:sz w:val="28"/>
          <w:szCs w:val="28"/>
          <w:lang w:eastAsia="ru-RU"/>
        </w:rPr>
        <w:t>»</w:t>
      </w:r>
    </w:p>
    <w:p w:rsidR="00EF00C7" w:rsidRPr="00DF1525" w:rsidRDefault="00EF00C7" w:rsidP="00EF00C7">
      <w:pPr>
        <w:spacing w:after="0" w:line="276" w:lineRule="auto"/>
        <w:ind w:right="1480"/>
        <w:rPr>
          <w:rFonts w:ascii="Times New Roman" w:hAnsi="Times New Roman"/>
          <w:sz w:val="28"/>
          <w:szCs w:val="28"/>
          <w:lang w:eastAsia="ru-RU"/>
        </w:rPr>
      </w:pPr>
      <w:r w:rsidRPr="00DF1525">
        <w:rPr>
          <w:rFonts w:ascii="Times New Roman" w:hAnsi="Times New Roman"/>
          <w:sz w:val="28"/>
          <w:szCs w:val="28"/>
          <w:lang w:eastAsia="ru-RU"/>
        </w:rPr>
        <w:t>Преподаватель: Рогова М.Н.</w:t>
      </w:r>
    </w:p>
    <w:p w:rsidR="00EF00C7" w:rsidRPr="00DF1525" w:rsidRDefault="00EF00C7" w:rsidP="00EF00C7">
      <w:pPr>
        <w:spacing w:after="0" w:line="276" w:lineRule="auto"/>
        <w:ind w:right="1480"/>
        <w:rPr>
          <w:rFonts w:ascii="Times New Roman" w:hAnsi="Times New Roman"/>
          <w:sz w:val="28"/>
          <w:szCs w:val="28"/>
          <w:lang w:eastAsia="ru-RU"/>
        </w:rPr>
      </w:pPr>
      <w:r w:rsidRPr="00DF1525">
        <w:rPr>
          <w:rFonts w:ascii="Times New Roman" w:hAnsi="Times New Roman"/>
          <w:sz w:val="28"/>
          <w:szCs w:val="28"/>
          <w:lang w:eastAsia="ru-RU"/>
        </w:rPr>
        <w:t xml:space="preserve">Электронная почта: </w:t>
      </w:r>
      <w:hyperlink r:id="rId5" w:history="1">
        <w:r w:rsidRPr="00DF1525">
          <w:rPr>
            <w:rFonts w:ascii="Times New Roman" w:hAnsi="Times New Roman"/>
            <w:color w:val="0563C1" w:themeColor="hyperlink"/>
            <w:sz w:val="28"/>
            <w:szCs w:val="28"/>
            <w:u w:val="single"/>
            <w:lang w:val="en-US" w:eastAsia="ru-RU"/>
          </w:rPr>
          <w:t>rogovam</w:t>
        </w:r>
        <w:r w:rsidRPr="00DF1525">
          <w:rPr>
            <w:rFonts w:ascii="Times New Roman" w:hAnsi="Times New Roman"/>
            <w:color w:val="0563C1" w:themeColor="hyperlink"/>
            <w:sz w:val="28"/>
            <w:szCs w:val="28"/>
            <w:u w:val="single"/>
            <w:lang w:eastAsia="ru-RU"/>
          </w:rPr>
          <w:t>2803@</w:t>
        </w:r>
        <w:r w:rsidRPr="00DF1525">
          <w:rPr>
            <w:rFonts w:ascii="Times New Roman" w:hAnsi="Times New Roman"/>
            <w:color w:val="0563C1" w:themeColor="hyperlink"/>
            <w:sz w:val="28"/>
            <w:szCs w:val="28"/>
            <w:u w:val="single"/>
            <w:lang w:val="en-US" w:eastAsia="ru-RU"/>
          </w:rPr>
          <w:t>gmail</w:t>
        </w:r>
        <w:r w:rsidRPr="00DF1525">
          <w:rPr>
            <w:rFonts w:ascii="Times New Roman" w:hAnsi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r w:rsidRPr="00DF1525">
          <w:rPr>
            <w:rFonts w:ascii="Times New Roman" w:hAnsi="Times New Roman"/>
            <w:color w:val="0563C1" w:themeColor="hyperlink"/>
            <w:sz w:val="28"/>
            <w:szCs w:val="28"/>
            <w:u w:val="single"/>
            <w:lang w:val="en-US" w:eastAsia="ru-RU"/>
          </w:rPr>
          <w:t>com</w:t>
        </w:r>
      </w:hyperlink>
      <w:r w:rsidRPr="00DF152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F00C7" w:rsidRPr="00DF1525" w:rsidRDefault="00EF00C7" w:rsidP="00EF00C7">
      <w:pPr>
        <w:spacing w:after="0" w:line="276" w:lineRule="auto"/>
        <w:ind w:right="1480"/>
        <w:rPr>
          <w:rFonts w:ascii="Times New Roman" w:hAnsi="Times New Roman"/>
          <w:sz w:val="28"/>
          <w:szCs w:val="28"/>
          <w:lang w:eastAsia="ru-RU"/>
        </w:rPr>
      </w:pPr>
      <w:r w:rsidRPr="00DF1525">
        <w:rPr>
          <w:rFonts w:ascii="Times New Roman" w:hAnsi="Times New Roman"/>
          <w:sz w:val="28"/>
          <w:szCs w:val="28"/>
          <w:lang w:eastAsia="ru-RU"/>
        </w:rPr>
        <w:t>Лекция №</w:t>
      </w:r>
      <w:r>
        <w:rPr>
          <w:rFonts w:ascii="Times New Roman" w:hAnsi="Times New Roman"/>
          <w:sz w:val="28"/>
          <w:szCs w:val="28"/>
          <w:lang w:eastAsia="ru-RU"/>
        </w:rPr>
        <w:t>7</w:t>
      </w:r>
    </w:p>
    <w:p w:rsidR="00EF00C7" w:rsidRDefault="00EF00C7" w:rsidP="00EF00C7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DF1525">
        <w:rPr>
          <w:rFonts w:ascii="Times New Roman" w:hAnsi="Times New Roman"/>
          <w:sz w:val="28"/>
          <w:szCs w:val="28"/>
          <w:lang w:eastAsia="ru-RU"/>
        </w:rPr>
        <w:t xml:space="preserve">Тема урока: </w:t>
      </w:r>
      <w:r w:rsidRPr="00C84E8A">
        <w:rPr>
          <w:rFonts w:ascii="Times New Roman" w:eastAsia="Times New Roman" w:hAnsi="Times New Roman"/>
          <w:sz w:val="28"/>
          <w:szCs w:val="28"/>
          <w:lang w:eastAsia="ru-RU"/>
        </w:rPr>
        <w:t>«Что такое карьера, виды карьеры, этапы карьеры»</w:t>
      </w:r>
    </w:p>
    <w:p w:rsidR="00EF00C7" w:rsidRPr="00DF1525" w:rsidRDefault="00EF00C7" w:rsidP="00EF00C7">
      <w:pPr>
        <w:spacing w:after="0" w:line="276" w:lineRule="auto"/>
        <w:ind w:right="1480"/>
        <w:rPr>
          <w:rFonts w:ascii="Times New Roman" w:hAnsi="Times New Roman"/>
          <w:sz w:val="28"/>
          <w:szCs w:val="28"/>
          <w:lang w:eastAsia="ru-RU"/>
        </w:rPr>
      </w:pPr>
    </w:p>
    <w:p w:rsidR="00EF00C7" w:rsidRPr="00DF1525" w:rsidRDefault="00EF00C7" w:rsidP="00EF00C7">
      <w:pPr>
        <w:spacing w:after="0" w:line="276" w:lineRule="auto"/>
        <w:ind w:left="142" w:right="1480" w:firstLine="142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DF152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Задание:</w:t>
      </w:r>
    </w:p>
    <w:p w:rsidR="00EF00C7" w:rsidRPr="00DF1525" w:rsidRDefault="00EF00C7" w:rsidP="00EF00C7">
      <w:pPr>
        <w:tabs>
          <w:tab w:val="left" w:pos="-120"/>
        </w:tabs>
        <w:spacing w:after="0" w:line="240" w:lineRule="auto"/>
        <w:ind w:right="148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F1525">
        <w:rPr>
          <w:rFonts w:ascii="Times New Roman" w:hAnsi="Times New Roman"/>
          <w:sz w:val="28"/>
          <w:szCs w:val="28"/>
          <w:lang w:eastAsia="ru-RU"/>
        </w:rPr>
        <w:t>Изучите конспект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EF00C7" w:rsidRPr="00EF00C7" w:rsidRDefault="00EF00C7" w:rsidP="00EF00C7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before="139" w:after="0" w:line="259" w:lineRule="auto"/>
        <w:ind w:left="426" w:right="402" w:hanging="284"/>
        <w:rPr>
          <w:rFonts w:ascii="Times New Roman" w:eastAsia="Times New Roman" w:hAnsi="Times New Roman"/>
          <w:sz w:val="24"/>
          <w:szCs w:val="24"/>
        </w:rPr>
      </w:pPr>
      <w:r w:rsidRPr="00EF00C7">
        <w:rPr>
          <w:rFonts w:ascii="Times New Roman" w:eastAsia="Times New Roman" w:hAnsi="Times New Roman"/>
          <w:sz w:val="24"/>
          <w:szCs w:val="24"/>
        </w:rPr>
        <w:t>Куклина, Е. Н.</w:t>
      </w:r>
      <w:r w:rsidRPr="00EF00C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F00C7">
        <w:rPr>
          <w:rFonts w:ascii="Times New Roman" w:eastAsia="Times New Roman" w:hAnsi="Times New Roman"/>
          <w:sz w:val="24"/>
          <w:szCs w:val="24"/>
        </w:rPr>
        <w:t xml:space="preserve">Основы учебно-исследовательской </w:t>
      </w:r>
      <w:proofErr w:type="gramStart"/>
      <w:r w:rsidRPr="00EF00C7">
        <w:rPr>
          <w:rFonts w:ascii="Times New Roman" w:eastAsia="Times New Roman" w:hAnsi="Times New Roman"/>
          <w:sz w:val="24"/>
          <w:szCs w:val="24"/>
        </w:rPr>
        <w:t>деятельности :</w:t>
      </w:r>
      <w:proofErr w:type="gramEnd"/>
      <w:r w:rsidRPr="00EF00C7">
        <w:rPr>
          <w:rFonts w:ascii="Times New Roman" w:eastAsia="Times New Roman" w:hAnsi="Times New Roman"/>
          <w:sz w:val="24"/>
          <w:szCs w:val="24"/>
        </w:rPr>
        <w:t xml:space="preserve"> учебное</w:t>
      </w:r>
      <w:r w:rsidRPr="00EF00C7">
        <w:rPr>
          <w:rFonts w:ascii="Times New Roman" w:eastAsia="Times New Roman" w:hAnsi="Times New Roman"/>
          <w:spacing w:val="80"/>
          <w:w w:val="150"/>
          <w:sz w:val="24"/>
          <w:szCs w:val="24"/>
        </w:rPr>
        <w:t xml:space="preserve"> </w:t>
      </w:r>
      <w:r w:rsidRPr="00EF00C7">
        <w:rPr>
          <w:rFonts w:ascii="Times New Roman" w:eastAsia="Times New Roman" w:hAnsi="Times New Roman"/>
          <w:sz w:val="24"/>
          <w:szCs w:val="24"/>
        </w:rPr>
        <w:t>пособие</w:t>
      </w:r>
      <w:r w:rsidRPr="00EF00C7">
        <w:rPr>
          <w:rFonts w:ascii="Times New Roman" w:eastAsia="Times New Roman" w:hAnsi="Times New Roman"/>
          <w:spacing w:val="80"/>
          <w:w w:val="150"/>
          <w:sz w:val="24"/>
          <w:szCs w:val="24"/>
        </w:rPr>
        <w:t xml:space="preserve"> </w:t>
      </w:r>
      <w:r w:rsidRPr="00EF00C7">
        <w:rPr>
          <w:rFonts w:ascii="Times New Roman" w:eastAsia="Times New Roman" w:hAnsi="Times New Roman"/>
          <w:sz w:val="24"/>
          <w:szCs w:val="24"/>
        </w:rPr>
        <w:t>для</w:t>
      </w:r>
      <w:r w:rsidRPr="00EF00C7">
        <w:rPr>
          <w:rFonts w:ascii="Times New Roman" w:eastAsia="Times New Roman" w:hAnsi="Times New Roman"/>
          <w:spacing w:val="80"/>
          <w:w w:val="150"/>
          <w:sz w:val="24"/>
          <w:szCs w:val="24"/>
        </w:rPr>
        <w:t xml:space="preserve"> </w:t>
      </w:r>
      <w:r w:rsidRPr="00EF00C7">
        <w:rPr>
          <w:rFonts w:ascii="Times New Roman" w:eastAsia="Times New Roman" w:hAnsi="Times New Roman"/>
          <w:sz w:val="24"/>
          <w:szCs w:val="24"/>
        </w:rPr>
        <w:t>среднего</w:t>
      </w:r>
      <w:r w:rsidRPr="00EF00C7">
        <w:rPr>
          <w:rFonts w:ascii="Times New Roman" w:eastAsia="Times New Roman" w:hAnsi="Times New Roman"/>
          <w:spacing w:val="80"/>
          <w:w w:val="150"/>
          <w:sz w:val="24"/>
          <w:szCs w:val="24"/>
        </w:rPr>
        <w:t xml:space="preserve"> </w:t>
      </w:r>
      <w:r w:rsidRPr="00EF00C7">
        <w:rPr>
          <w:rFonts w:ascii="Times New Roman" w:eastAsia="Times New Roman" w:hAnsi="Times New Roman"/>
          <w:sz w:val="24"/>
          <w:szCs w:val="24"/>
        </w:rPr>
        <w:t>профессионального</w:t>
      </w:r>
      <w:r w:rsidRPr="00EF00C7">
        <w:rPr>
          <w:rFonts w:ascii="Times New Roman" w:eastAsia="Times New Roman" w:hAnsi="Times New Roman"/>
          <w:spacing w:val="80"/>
          <w:w w:val="150"/>
          <w:sz w:val="24"/>
          <w:szCs w:val="24"/>
        </w:rPr>
        <w:t xml:space="preserve"> </w:t>
      </w:r>
      <w:r w:rsidRPr="00EF00C7">
        <w:rPr>
          <w:rFonts w:ascii="Times New Roman" w:eastAsia="Times New Roman" w:hAnsi="Times New Roman"/>
          <w:sz w:val="24"/>
          <w:szCs w:val="24"/>
        </w:rPr>
        <w:t>образования /</w:t>
      </w:r>
      <w:r w:rsidRPr="00EF00C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EF00C7">
        <w:rPr>
          <w:rFonts w:ascii="Times New Roman" w:eastAsia="Times New Roman" w:hAnsi="Times New Roman"/>
          <w:sz w:val="24"/>
          <w:szCs w:val="24"/>
        </w:rPr>
        <w:t>Е.</w:t>
      </w:r>
      <w:r w:rsidRPr="00EF00C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F00C7">
        <w:rPr>
          <w:rFonts w:ascii="Times New Roman" w:eastAsia="Times New Roman" w:hAnsi="Times New Roman"/>
          <w:sz w:val="24"/>
          <w:szCs w:val="24"/>
        </w:rPr>
        <w:t>Н.</w:t>
      </w:r>
      <w:r w:rsidRPr="00EF00C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F00C7">
        <w:rPr>
          <w:rFonts w:ascii="Times New Roman" w:eastAsia="Times New Roman" w:hAnsi="Times New Roman"/>
          <w:sz w:val="24"/>
          <w:szCs w:val="24"/>
        </w:rPr>
        <w:t>Куклина, М. А.</w:t>
      </w:r>
      <w:r w:rsidRPr="00EF00C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 w:rsidRPr="00EF00C7">
        <w:rPr>
          <w:rFonts w:ascii="Times New Roman" w:eastAsia="Times New Roman" w:hAnsi="Times New Roman"/>
          <w:sz w:val="24"/>
          <w:szCs w:val="24"/>
        </w:rPr>
        <w:t>Мазниченко</w:t>
      </w:r>
      <w:proofErr w:type="spellEnd"/>
      <w:r w:rsidRPr="00EF00C7">
        <w:rPr>
          <w:rFonts w:ascii="Times New Roman" w:eastAsia="Times New Roman" w:hAnsi="Times New Roman"/>
          <w:sz w:val="24"/>
          <w:szCs w:val="24"/>
        </w:rPr>
        <w:t xml:space="preserve">, И. А. </w:t>
      </w:r>
      <w:proofErr w:type="spellStart"/>
      <w:r w:rsidRPr="00EF00C7">
        <w:rPr>
          <w:rFonts w:ascii="Times New Roman" w:eastAsia="Times New Roman" w:hAnsi="Times New Roman"/>
          <w:sz w:val="24"/>
          <w:szCs w:val="24"/>
        </w:rPr>
        <w:t>Мушкина</w:t>
      </w:r>
      <w:proofErr w:type="spellEnd"/>
      <w:r w:rsidRPr="00EF00C7">
        <w:rPr>
          <w:rFonts w:ascii="Times New Roman" w:eastAsia="Times New Roman" w:hAnsi="Times New Roman"/>
          <w:sz w:val="24"/>
          <w:szCs w:val="24"/>
        </w:rPr>
        <w:t xml:space="preserve">. — 2-е изд., </w:t>
      </w:r>
      <w:proofErr w:type="spellStart"/>
      <w:r w:rsidRPr="00EF00C7">
        <w:rPr>
          <w:rFonts w:ascii="Times New Roman" w:eastAsia="Times New Roman" w:hAnsi="Times New Roman"/>
          <w:sz w:val="24"/>
          <w:szCs w:val="24"/>
        </w:rPr>
        <w:t>испр</w:t>
      </w:r>
      <w:proofErr w:type="spellEnd"/>
      <w:r w:rsidRPr="00EF00C7">
        <w:rPr>
          <w:rFonts w:ascii="Times New Roman" w:eastAsia="Times New Roman" w:hAnsi="Times New Roman"/>
          <w:sz w:val="24"/>
          <w:szCs w:val="24"/>
        </w:rPr>
        <w:t>. и доп. —</w:t>
      </w:r>
      <w:r w:rsidRPr="00EF00C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proofErr w:type="gramStart"/>
      <w:r w:rsidRPr="00EF00C7">
        <w:rPr>
          <w:rFonts w:ascii="Times New Roman" w:eastAsia="Times New Roman" w:hAnsi="Times New Roman"/>
          <w:sz w:val="24"/>
          <w:szCs w:val="24"/>
        </w:rPr>
        <w:t>Москва :</w:t>
      </w:r>
      <w:proofErr w:type="gramEnd"/>
      <w:r w:rsidRPr="00EF00C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F00C7">
        <w:rPr>
          <w:rFonts w:ascii="Times New Roman" w:eastAsia="Times New Roman" w:hAnsi="Times New Roman"/>
          <w:sz w:val="24"/>
          <w:szCs w:val="24"/>
        </w:rPr>
        <w:t>Издательство</w:t>
      </w:r>
      <w:r w:rsidRPr="00EF00C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proofErr w:type="spellStart"/>
      <w:r w:rsidRPr="00EF00C7">
        <w:rPr>
          <w:rFonts w:ascii="Times New Roman" w:eastAsia="Times New Roman" w:hAnsi="Times New Roman"/>
          <w:sz w:val="24"/>
          <w:szCs w:val="24"/>
        </w:rPr>
        <w:t>Юрайт</w:t>
      </w:r>
      <w:proofErr w:type="spellEnd"/>
      <w:r w:rsidRPr="00EF00C7">
        <w:rPr>
          <w:rFonts w:ascii="Times New Roman" w:eastAsia="Times New Roman" w:hAnsi="Times New Roman"/>
          <w:sz w:val="24"/>
          <w:szCs w:val="24"/>
        </w:rPr>
        <w:t>,</w:t>
      </w:r>
      <w:r w:rsidRPr="00EF00C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F00C7">
        <w:rPr>
          <w:rFonts w:ascii="Times New Roman" w:eastAsia="Times New Roman" w:hAnsi="Times New Roman"/>
          <w:sz w:val="24"/>
          <w:szCs w:val="24"/>
        </w:rPr>
        <w:t>2023. —</w:t>
      </w:r>
      <w:r w:rsidRPr="00EF00C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F00C7">
        <w:rPr>
          <w:rFonts w:ascii="Times New Roman" w:eastAsia="Times New Roman" w:hAnsi="Times New Roman"/>
          <w:sz w:val="24"/>
          <w:szCs w:val="24"/>
        </w:rPr>
        <w:t>235 с. — (Профессиональное образование). — ISBN</w:t>
      </w:r>
      <w:r w:rsidRPr="00EF00C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F00C7">
        <w:rPr>
          <w:rFonts w:ascii="Times New Roman" w:eastAsia="Times New Roman" w:hAnsi="Times New Roman"/>
          <w:sz w:val="24"/>
          <w:szCs w:val="24"/>
        </w:rPr>
        <w:t>978-5-534-08818-2. — Текст</w:t>
      </w:r>
    </w:p>
    <w:p w:rsidR="00EF00C7" w:rsidRPr="00EF00C7" w:rsidRDefault="00EF00C7" w:rsidP="00EF00C7">
      <w:pPr>
        <w:widowControl w:val="0"/>
        <w:tabs>
          <w:tab w:val="left" w:pos="426"/>
        </w:tabs>
        <w:autoSpaceDE w:val="0"/>
        <w:autoSpaceDN w:val="0"/>
        <w:spacing w:before="4" w:after="0" w:line="240" w:lineRule="auto"/>
        <w:ind w:left="426" w:right="403" w:hanging="284"/>
        <w:rPr>
          <w:rFonts w:ascii="Times New Roman" w:eastAsia="Times New Roman" w:hAnsi="Times New Roman"/>
          <w:sz w:val="24"/>
          <w:szCs w:val="24"/>
        </w:rPr>
      </w:pPr>
      <w:r w:rsidRPr="00EF00C7">
        <w:rPr>
          <w:rFonts w:ascii="Times New Roman" w:eastAsia="Times New Roman" w:hAnsi="Times New Roman"/>
          <w:sz w:val="24"/>
          <w:szCs w:val="24"/>
        </w:rPr>
        <w:t xml:space="preserve">: электронный // Образовательная платформа </w:t>
      </w:r>
      <w:proofErr w:type="spellStart"/>
      <w:r w:rsidRPr="00EF00C7">
        <w:rPr>
          <w:rFonts w:ascii="Times New Roman" w:eastAsia="Times New Roman" w:hAnsi="Times New Roman"/>
          <w:sz w:val="24"/>
          <w:szCs w:val="24"/>
        </w:rPr>
        <w:t>Юрайт</w:t>
      </w:r>
      <w:proofErr w:type="spellEnd"/>
      <w:r w:rsidRPr="00EF00C7">
        <w:rPr>
          <w:rFonts w:ascii="Times New Roman" w:eastAsia="Times New Roman" w:hAnsi="Times New Roman"/>
          <w:sz w:val="24"/>
          <w:szCs w:val="24"/>
        </w:rPr>
        <w:t xml:space="preserve"> [сайт]. — URL: </w:t>
      </w:r>
      <w:r w:rsidRPr="00EF00C7">
        <w:rPr>
          <w:rFonts w:ascii="Times New Roman" w:eastAsia="Times New Roman" w:hAnsi="Times New Roman"/>
          <w:spacing w:val="-2"/>
          <w:sz w:val="24"/>
          <w:szCs w:val="24"/>
        </w:rPr>
        <w:t>https://urait.ru/bcode/513837</w:t>
      </w:r>
    </w:p>
    <w:p w:rsidR="00EF00C7" w:rsidRPr="00EF00C7" w:rsidRDefault="00EF00C7" w:rsidP="00EF00C7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259" w:lineRule="auto"/>
        <w:ind w:left="426" w:right="406" w:hanging="284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F00C7">
        <w:rPr>
          <w:rFonts w:ascii="Times New Roman" w:eastAsia="Times New Roman" w:hAnsi="Times New Roman"/>
          <w:sz w:val="24"/>
          <w:szCs w:val="24"/>
        </w:rPr>
        <w:t>Мандель</w:t>
      </w:r>
      <w:proofErr w:type="spellEnd"/>
      <w:r w:rsidRPr="00EF00C7">
        <w:rPr>
          <w:rFonts w:ascii="Times New Roman" w:eastAsia="Times New Roman" w:hAnsi="Times New Roman"/>
          <w:sz w:val="24"/>
          <w:szCs w:val="24"/>
        </w:rPr>
        <w:t>, Б.Р. Основы проектной деятельности: учебное пособие для обучающихся</w:t>
      </w:r>
      <w:r w:rsidRPr="00EF00C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spellStart"/>
      <w:r w:rsidRPr="00EF00C7">
        <w:rPr>
          <w:rFonts w:ascii="Times New Roman" w:eastAsia="Times New Roman" w:hAnsi="Times New Roman"/>
          <w:sz w:val="24"/>
          <w:szCs w:val="24"/>
        </w:rPr>
        <w:t>всистеме</w:t>
      </w:r>
      <w:proofErr w:type="spellEnd"/>
      <w:r w:rsidRPr="00EF00C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EF00C7">
        <w:rPr>
          <w:rFonts w:ascii="Times New Roman" w:eastAsia="Times New Roman" w:hAnsi="Times New Roman"/>
          <w:sz w:val="24"/>
          <w:szCs w:val="24"/>
        </w:rPr>
        <w:t>СПО</w:t>
      </w:r>
      <w:r w:rsidRPr="00EF00C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EF00C7">
        <w:rPr>
          <w:rFonts w:ascii="Times New Roman" w:eastAsia="Times New Roman" w:hAnsi="Times New Roman"/>
          <w:sz w:val="24"/>
          <w:szCs w:val="24"/>
        </w:rPr>
        <w:t>/</w:t>
      </w:r>
      <w:r w:rsidRPr="00EF00C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F00C7">
        <w:rPr>
          <w:rFonts w:ascii="Times New Roman" w:eastAsia="Times New Roman" w:hAnsi="Times New Roman"/>
          <w:sz w:val="24"/>
          <w:szCs w:val="24"/>
        </w:rPr>
        <w:t>Б.Р.</w:t>
      </w:r>
      <w:r w:rsidRPr="00EF00C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proofErr w:type="spellStart"/>
      <w:r w:rsidRPr="00EF00C7">
        <w:rPr>
          <w:rFonts w:ascii="Times New Roman" w:eastAsia="Times New Roman" w:hAnsi="Times New Roman"/>
          <w:sz w:val="24"/>
          <w:szCs w:val="24"/>
        </w:rPr>
        <w:t>Мандель</w:t>
      </w:r>
      <w:proofErr w:type="spellEnd"/>
      <w:r w:rsidRPr="00EF00C7">
        <w:rPr>
          <w:rFonts w:ascii="Times New Roman" w:eastAsia="Times New Roman" w:hAnsi="Times New Roman"/>
          <w:sz w:val="24"/>
          <w:szCs w:val="24"/>
        </w:rPr>
        <w:t>.</w:t>
      </w:r>
      <w:r w:rsidRPr="00EF00C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F00C7">
        <w:rPr>
          <w:rFonts w:ascii="Times New Roman" w:eastAsia="Times New Roman" w:hAnsi="Times New Roman"/>
          <w:sz w:val="24"/>
          <w:szCs w:val="24"/>
        </w:rPr>
        <w:t>–</w:t>
      </w:r>
      <w:r w:rsidRPr="00EF00C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EF00C7">
        <w:rPr>
          <w:rFonts w:ascii="Times New Roman" w:eastAsia="Times New Roman" w:hAnsi="Times New Roman"/>
          <w:sz w:val="24"/>
          <w:szCs w:val="24"/>
        </w:rPr>
        <w:t>Москва;</w:t>
      </w:r>
      <w:r w:rsidRPr="00EF00C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F00C7">
        <w:rPr>
          <w:rFonts w:ascii="Times New Roman" w:eastAsia="Times New Roman" w:hAnsi="Times New Roman"/>
          <w:sz w:val="24"/>
          <w:szCs w:val="24"/>
        </w:rPr>
        <w:t>Берлин:</w:t>
      </w:r>
      <w:r w:rsidRPr="00EF00C7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EF00C7">
        <w:rPr>
          <w:rFonts w:ascii="Times New Roman" w:eastAsia="Times New Roman" w:hAnsi="Times New Roman"/>
          <w:sz w:val="24"/>
          <w:szCs w:val="24"/>
        </w:rPr>
        <w:t>Директ- Медиа, 2018. – 294 с.:</w:t>
      </w:r>
      <w:r w:rsidRPr="00EF00C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F00C7">
        <w:rPr>
          <w:rFonts w:ascii="Times New Roman" w:eastAsia="Times New Roman" w:hAnsi="Times New Roman"/>
          <w:sz w:val="24"/>
          <w:szCs w:val="24"/>
        </w:rPr>
        <w:t xml:space="preserve">ил., табл., схем. – Режим доступа: по подписке. – URL: </w:t>
      </w:r>
      <w:hyperlink r:id="rId6">
        <w:r w:rsidRPr="00EF00C7">
          <w:rPr>
            <w:rFonts w:ascii="Times New Roman" w:eastAsia="Times New Roman" w:hAnsi="Times New Roman"/>
            <w:sz w:val="24"/>
            <w:szCs w:val="24"/>
          </w:rPr>
          <w:t>http://biblioclub.ru/index.php?page=book&amp;id=485308</w:t>
        </w:r>
      </w:hyperlink>
      <w:r w:rsidRPr="00EF00C7">
        <w:rPr>
          <w:rFonts w:ascii="Times New Roman" w:eastAsia="Times New Roman" w:hAnsi="Times New Roman"/>
          <w:sz w:val="24"/>
          <w:szCs w:val="24"/>
        </w:rPr>
        <w:t>– ISBN 978-5- 4475-9655-2. – Текст: электронный</w:t>
      </w:r>
    </w:p>
    <w:p w:rsidR="00EF00C7" w:rsidRPr="00EF00C7" w:rsidRDefault="00EF00C7" w:rsidP="00EF00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EF00C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Домашнее задание:</w:t>
      </w:r>
    </w:p>
    <w:p w:rsidR="00EF00C7" w:rsidRPr="00EF00C7" w:rsidRDefault="00EF00C7" w:rsidP="00EF00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EF00C7" w:rsidRPr="00EF00C7" w:rsidRDefault="00EF00C7" w:rsidP="00EF00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EF00C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1.</w:t>
      </w:r>
      <w:r w:rsidRPr="00EF00C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proofErr w:type="gramStart"/>
      <w:r w:rsidRPr="00EF00C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Переписать  конспект</w:t>
      </w:r>
      <w:proofErr w:type="gramEnd"/>
      <w:r w:rsidRPr="00EF00C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в рабочую тетрадь.</w:t>
      </w:r>
    </w:p>
    <w:p w:rsidR="00EF00C7" w:rsidRPr="00EF00C7" w:rsidRDefault="00EF00C7" w:rsidP="00EF00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EF00C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2.</w:t>
      </w:r>
      <w:r w:rsidRPr="00EF00C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  <w:t xml:space="preserve">Ответы на </w:t>
      </w:r>
      <w:proofErr w:type="gramStart"/>
      <w:r w:rsidRPr="00EF00C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тесты  !!!</w:t>
      </w:r>
      <w:proofErr w:type="gramEnd"/>
      <w:r w:rsidRPr="00EF00C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законспектируйте в тетрадь.</w:t>
      </w:r>
    </w:p>
    <w:p w:rsidR="00EF00C7" w:rsidRPr="00EF00C7" w:rsidRDefault="00EF00C7" w:rsidP="00EF00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EF00C7" w:rsidRPr="00EF00C7" w:rsidRDefault="00EF00C7" w:rsidP="00EF00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EF00C7" w:rsidRPr="00EF00C7" w:rsidRDefault="00EF00C7" w:rsidP="00EF00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EF00C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Ответы на тестовые вопросы и конспект приготовить к следующему уроку.</w:t>
      </w:r>
    </w:p>
    <w:p w:rsidR="00EF00C7" w:rsidRDefault="00EF00C7" w:rsidP="00EF00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EF00C7" w:rsidRDefault="00EF00C7" w:rsidP="00EF00C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EF00C7" w:rsidRDefault="00EF00C7" w:rsidP="00EF00C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EF00C7" w:rsidRDefault="00EF00C7" w:rsidP="00EF00C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EF00C7" w:rsidRDefault="00EF00C7" w:rsidP="00EF00C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EF00C7" w:rsidRDefault="00EF00C7" w:rsidP="00EF00C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lastRenderedPageBreak/>
        <w:t>Конспект: «Структура и оформление проекта»</w:t>
      </w:r>
    </w:p>
    <w:p w:rsidR="00EF00C7" w:rsidRDefault="00EF00C7" w:rsidP="00EF00C7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Общая структура проекта</w:t>
      </w:r>
    </w:p>
    <w:p w:rsidR="00EF00C7" w:rsidRDefault="00EF00C7" w:rsidP="00EF0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Стандартный проект включает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семь обязательных разделов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F00C7" w:rsidRDefault="00EF00C7" w:rsidP="00EF00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Титульный лист.</w:t>
      </w:r>
    </w:p>
    <w:p w:rsidR="00EF00C7" w:rsidRDefault="00EF00C7" w:rsidP="00EF00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Содержание (оглавление).</w:t>
      </w:r>
    </w:p>
    <w:p w:rsidR="00EF00C7" w:rsidRDefault="00EF00C7" w:rsidP="00EF00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Введение.</w:t>
      </w:r>
    </w:p>
    <w:p w:rsidR="00EF00C7" w:rsidRDefault="00EF00C7" w:rsidP="00EF00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Основная часть.</w:t>
      </w:r>
    </w:p>
    <w:p w:rsidR="00EF00C7" w:rsidRDefault="00EF00C7" w:rsidP="00EF00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Заключение.</w:t>
      </w:r>
    </w:p>
    <w:p w:rsidR="00EF00C7" w:rsidRDefault="00EF00C7" w:rsidP="00EF00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Список использованной литературы.</w:t>
      </w:r>
    </w:p>
    <w:p w:rsidR="00EF00C7" w:rsidRDefault="00EF00C7" w:rsidP="00EF00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Приложения (при необходимости).</w:t>
      </w:r>
    </w:p>
    <w:p w:rsidR="00EF00C7" w:rsidRDefault="00EF00C7" w:rsidP="00EF00C7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Подробное описание разделов</w:t>
      </w:r>
    </w:p>
    <w:p w:rsidR="00EF00C7" w:rsidRDefault="00EF00C7" w:rsidP="00EF0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1) Титульный лист</w:t>
      </w:r>
    </w:p>
    <w:p w:rsidR="00EF00C7" w:rsidRDefault="00EF00C7" w:rsidP="00EF00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Первая страница работы (номер не ставится).</w:t>
      </w:r>
    </w:p>
    <w:p w:rsidR="00EF00C7" w:rsidRDefault="00EF00C7" w:rsidP="00EF00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Обязательные элементы:</w:t>
      </w:r>
    </w:p>
    <w:p w:rsidR="00EF00C7" w:rsidRDefault="00EF00C7" w:rsidP="00EF00C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полное название организации/учреждения;</w:t>
      </w:r>
    </w:p>
    <w:p w:rsidR="00EF00C7" w:rsidRDefault="00EF00C7" w:rsidP="00EF00C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тема проекта (по центру, без кавычек);</w:t>
      </w:r>
    </w:p>
    <w:p w:rsidR="00EF00C7" w:rsidRDefault="00EF00C7" w:rsidP="00EF00C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Ф. И. О. автора;</w:t>
      </w:r>
    </w:p>
    <w:p w:rsidR="00EF00C7" w:rsidRDefault="00EF00C7" w:rsidP="00EF00C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Ф. И. О. и должность руководителя (при наличии);</w:t>
      </w:r>
    </w:p>
    <w:p w:rsidR="00EF00C7" w:rsidRDefault="00EF00C7" w:rsidP="00EF00C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место и год выполнения (внизу страницы).</w:t>
      </w:r>
    </w:p>
    <w:p w:rsidR="00EF00C7" w:rsidRDefault="00EF00C7" w:rsidP="00EF0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2) Содержание (оглавление)</w:t>
      </w:r>
    </w:p>
    <w:p w:rsidR="00EF00C7" w:rsidRDefault="00EF00C7" w:rsidP="00EF00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Вторая страница (номер 2).</w:t>
      </w:r>
    </w:p>
    <w:p w:rsidR="00EF00C7" w:rsidRDefault="00EF00C7" w:rsidP="00EF00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Перечисление всех разделов и подразделов с указанием страниц.</w:t>
      </w:r>
    </w:p>
    <w:p w:rsidR="00EF00C7" w:rsidRDefault="00EF00C7" w:rsidP="00EF00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Заголовки одинаковых уровней — друг под другом; последующие уровни смещаются вправо на 3 знака.</w:t>
      </w:r>
    </w:p>
    <w:p w:rsidR="00EF00C7" w:rsidRDefault="00EF00C7" w:rsidP="00EF00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Последнее слово заголовка соединяется многоточием с номером страницы.</w:t>
      </w:r>
    </w:p>
    <w:p w:rsidR="00EF00C7" w:rsidRDefault="00EF00C7" w:rsidP="00EF0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3) Введение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(1–2 страницы)</w:t>
      </w:r>
    </w:p>
    <w:p w:rsidR="00EF00C7" w:rsidRDefault="00EF00C7" w:rsidP="00EF00C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Обоснование актуальности темы.</w:t>
      </w:r>
    </w:p>
    <w:p w:rsidR="00EF00C7" w:rsidRDefault="00EF00C7" w:rsidP="00EF00C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Цель и задачи проекта.</w:t>
      </w:r>
    </w:p>
    <w:p w:rsidR="00EF00C7" w:rsidRDefault="00EF00C7" w:rsidP="00EF00C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Объект и предмет исследования.</w:t>
      </w:r>
    </w:p>
    <w:p w:rsidR="00EF00C7" w:rsidRDefault="00EF00C7" w:rsidP="00EF00C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Методы исследования.</w:t>
      </w:r>
    </w:p>
    <w:p w:rsidR="00EF00C7" w:rsidRDefault="00EF00C7" w:rsidP="00EF00C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Краткий обзор структуры работы (опционально).</w:t>
      </w:r>
    </w:p>
    <w:p w:rsidR="00EF00C7" w:rsidRDefault="00EF00C7" w:rsidP="00EF00C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Важно: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без таблиц, графиков и примеров.</w:t>
      </w:r>
    </w:p>
    <w:p w:rsidR="00EF00C7" w:rsidRDefault="00EF00C7" w:rsidP="00EF0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4) Основная часть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(10–15 страниц)</w:t>
      </w:r>
    </w:p>
    <w:p w:rsidR="00EF00C7" w:rsidRDefault="00EF00C7" w:rsidP="00EF00C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Обычно 1–2 раздела:</w:t>
      </w:r>
    </w:p>
    <w:p w:rsidR="00EF00C7" w:rsidRDefault="00EF00C7" w:rsidP="00EF00C7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Теоретический раздел: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обзор литературы, сущность проблемы, подходы к решению.</w:t>
      </w:r>
    </w:p>
    <w:p w:rsidR="00EF00C7" w:rsidRDefault="00EF00C7" w:rsidP="00EF00C7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Практический раздел: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 данных, эксперименты, расчёты, описание продукта проекта.</w:t>
      </w:r>
    </w:p>
    <w:p w:rsidR="00EF00C7" w:rsidRDefault="00EF00C7" w:rsidP="00EF00C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Логичная разбивка на главы, пункты, подпункты.</w:t>
      </w:r>
    </w:p>
    <w:p w:rsidR="00EF00C7" w:rsidRDefault="00EF00C7" w:rsidP="00EF00C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Каждый раздел — с нового листа.</w:t>
      </w:r>
    </w:p>
    <w:p w:rsidR="00EF00C7" w:rsidRDefault="00EF00C7" w:rsidP="00EF00C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Обязательны ссылки на источники и приложения.</w:t>
      </w:r>
    </w:p>
    <w:p w:rsidR="00EF00C7" w:rsidRDefault="00EF00C7" w:rsidP="00EF0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5) Заключение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(1–2 страницы)</w:t>
      </w:r>
    </w:p>
    <w:p w:rsidR="00EF00C7" w:rsidRDefault="00EF00C7" w:rsidP="00EF00C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Краткие выводы по каждому разделу.</w:t>
      </w:r>
    </w:p>
    <w:p w:rsidR="00EF00C7" w:rsidRDefault="00EF00C7" w:rsidP="00EF00C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Достижение цели и решение задач.</w:t>
      </w:r>
    </w:p>
    <w:p w:rsidR="00EF00C7" w:rsidRDefault="00EF00C7" w:rsidP="00EF00C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значимость результатов.</w:t>
      </w:r>
    </w:p>
    <w:p w:rsidR="00EF00C7" w:rsidRDefault="00EF00C7" w:rsidP="00EF00C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Перспективы дальнейшего исследования.</w:t>
      </w:r>
    </w:p>
    <w:p w:rsidR="00EF00C7" w:rsidRDefault="00EF00C7" w:rsidP="00EF00C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Формулировки в виде тезисов (нумерованный список).</w:t>
      </w:r>
    </w:p>
    <w:p w:rsidR="00EF00C7" w:rsidRDefault="00EF00C7" w:rsidP="00EF0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6) Список литературы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(1–2 страницы)</w:t>
      </w:r>
    </w:p>
    <w:p w:rsidR="00EF00C7" w:rsidRDefault="00EF00C7" w:rsidP="00EF00C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 менее 15 источников (для вузовских работ).</w:t>
      </w:r>
    </w:p>
    <w:p w:rsidR="00EF00C7" w:rsidRDefault="00EF00C7" w:rsidP="00EF00C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Порядок:</w:t>
      </w:r>
    </w:p>
    <w:p w:rsidR="00EF00C7" w:rsidRDefault="00EF00C7" w:rsidP="00EF00C7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Законодательные акты (по иерархии).</w:t>
      </w:r>
    </w:p>
    <w:p w:rsidR="00EF00C7" w:rsidRDefault="00EF00C7" w:rsidP="00EF00C7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Книги, статьи, интернет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noBreakHyphen/>
        <w:t>ресурсы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алфавитно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автору/названию).</w:t>
      </w:r>
    </w:p>
    <w:p w:rsidR="00EF00C7" w:rsidRDefault="00EF00C7" w:rsidP="00EF00C7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Иностранные источники — после русскоязычных.</w:t>
      </w:r>
    </w:p>
    <w:p w:rsidR="00EF00C7" w:rsidRDefault="00EF00C7" w:rsidP="00EF00C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Оформление по ГОСТ (автор, название, место издания, издательство, год, страницы).</w:t>
      </w:r>
    </w:p>
    <w:p w:rsidR="00EF00C7" w:rsidRDefault="00EF00C7" w:rsidP="00EF00C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тексте — ссылки в квадратных скобках: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[12, с. 10]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F00C7" w:rsidRDefault="00EF00C7" w:rsidP="00EF0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7) Приложения</w:t>
      </w:r>
    </w:p>
    <w:p w:rsidR="00EF00C7" w:rsidRDefault="00EF00C7" w:rsidP="00EF00C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Вспомогательные материалы: таблицы, графики, анкеты, фото, инструкции, расчёты.</w:t>
      </w:r>
    </w:p>
    <w:p w:rsidR="00EF00C7" w:rsidRDefault="00EF00C7" w:rsidP="00EF00C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Каждое приложение — с новой страницы:</w:t>
      </w:r>
    </w:p>
    <w:p w:rsidR="00EF00C7" w:rsidRDefault="00EF00C7" w:rsidP="00EF00C7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вверху по центру — «Приложение А» (Б, В…);</w:t>
      </w:r>
    </w:p>
    <w:p w:rsidR="00EF00C7" w:rsidRDefault="00EF00C7" w:rsidP="00EF00C7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ниже — заголовок (по центру, с прописной буквы).</w:t>
      </w:r>
    </w:p>
    <w:p w:rsidR="00EF00C7" w:rsidRDefault="00EF00C7" w:rsidP="00EF00C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Ссылки в тексте: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(см. Приложение 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F00C7" w:rsidRDefault="00EF00C7" w:rsidP="00EF00C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Нумерация страниц — сквозная (как в основной части).</w:t>
      </w:r>
    </w:p>
    <w:p w:rsidR="00EF00C7" w:rsidRDefault="00EF00C7" w:rsidP="00EF00C7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Технические требования к оформлению</w:t>
      </w:r>
    </w:p>
    <w:p w:rsidR="00EF00C7" w:rsidRDefault="00EF00C7" w:rsidP="00EF0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параметры:</w:t>
      </w:r>
    </w:p>
    <w:p w:rsidR="00EF00C7" w:rsidRDefault="00EF00C7" w:rsidP="00EF00C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Формат: А4 (210 × 297 мм).</w:t>
      </w:r>
    </w:p>
    <w:p w:rsidR="00EF00C7" w:rsidRDefault="00EF00C7" w:rsidP="00EF00C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Печать: на одной стороне листа.</w:t>
      </w:r>
    </w:p>
    <w:p w:rsidR="00EF00C7" w:rsidRDefault="00EF00C7" w:rsidP="00EF00C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Шрифт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: Times New Roman, 14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пт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EF00C7" w:rsidRDefault="00EF00C7" w:rsidP="00EF00C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Межстрочный интервал: полуторный (1,5).</w:t>
      </w:r>
    </w:p>
    <w:p w:rsidR="00EF00C7" w:rsidRDefault="00EF00C7" w:rsidP="00EF00C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Выравнивание: по ширине.</w:t>
      </w:r>
    </w:p>
    <w:p w:rsidR="00EF00C7" w:rsidRDefault="00EF00C7" w:rsidP="00EF0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Поля:</w:t>
      </w:r>
    </w:p>
    <w:p w:rsidR="00EF00C7" w:rsidRDefault="00EF00C7" w:rsidP="00EF00C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левое — 3,0 см;</w:t>
      </w:r>
    </w:p>
    <w:p w:rsidR="00EF00C7" w:rsidRDefault="00EF00C7" w:rsidP="00EF00C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правое — 1,5 см;</w:t>
      </w:r>
    </w:p>
    <w:p w:rsidR="00EF00C7" w:rsidRDefault="00EF00C7" w:rsidP="00EF00C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верхнее — 2,0 см;</w:t>
      </w:r>
    </w:p>
    <w:p w:rsidR="00EF00C7" w:rsidRDefault="00EF00C7" w:rsidP="00EF00C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нижнее — 2,0 см.</w:t>
      </w:r>
    </w:p>
    <w:p w:rsidR="00EF00C7" w:rsidRDefault="00EF00C7" w:rsidP="00EF0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Абзацный отступ: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1,25 см (единый по всему тексту).</w:t>
      </w:r>
    </w:p>
    <w:p w:rsidR="00EF00C7" w:rsidRDefault="00EF00C7" w:rsidP="00EF0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Нумерация страниц: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noBreakHyphen/>
        <w:t>й страницы (содержание), в правом верхнем углу.</w:t>
      </w:r>
    </w:p>
    <w:p w:rsidR="00EF00C7" w:rsidRDefault="00EF00C7" w:rsidP="00EF0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Оформление заголовков:</w:t>
      </w:r>
    </w:p>
    <w:p w:rsidR="00EF00C7" w:rsidRDefault="00EF00C7" w:rsidP="00EF00C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без точки в конце;</w:t>
      </w:r>
    </w:p>
    <w:p w:rsidR="00EF00C7" w:rsidRDefault="00EF00C7" w:rsidP="00EF00C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без подчёркивания;</w:t>
      </w:r>
    </w:p>
    <w:p w:rsidR="00EF00C7" w:rsidRDefault="00EF00C7" w:rsidP="00EF00C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перенос слов не допускается;</w:t>
      </w:r>
    </w:p>
    <w:p w:rsidR="00EF00C7" w:rsidRDefault="00EF00C7" w:rsidP="00EF00C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расстояние от заголовка до текста — 15 мм;</w:t>
      </w:r>
    </w:p>
    <w:p w:rsidR="00EF00C7" w:rsidRDefault="00EF00C7" w:rsidP="00EF00C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между заголовками раздела и подраздела — 8 мм.</w:t>
      </w:r>
    </w:p>
    <w:p w:rsidR="00EF00C7" w:rsidRDefault="00EF00C7" w:rsidP="00EF0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Таблицы и рисунки:</w:t>
      </w:r>
    </w:p>
    <w:p w:rsidR="00EF00C7" w:rsidRDefault="00EF00C7" w:rsidP="00EF00C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Каждая таблица: номер и краткое название сверху по центру (шрифт 12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курсив).</w:t>
      </w:r>
    </w:p>
    <w:p w:rsidR="00EF00C7" w:rsidRDefault="00EF00C7" w:rsidP="00EF00C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 таблицей — пояснения (шрифт 12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выравнивание по левому краю).</w:t>
      </w:r>
    </w:p>
    <w:p w:rsidR="00EF00C7" w:rsidRDefault="00EF00C7" w:rsidP="00EF00C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Рисунки, графики: аналогично таблицам (номер и название сверху).</w:t>
      </w:r>
    </w:p>
    <w:p w:rsidR="00EF00C7" w:rsidRDefault="00EF00C7" w:rsidP="00EF00C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Чёткость изображений, нейтральная цветовая палитра (2–3 цвета).</w:t>
      </w:r>
    </w:p>
    <w:p w:rsidR="00EF00C7" w:rsidRDefault="00EF00C7" w:rsidP="00EF0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Формулы:</w:t>
      </w:r>
    </w:p>
    <w:p w:rsidR="00EF00C7" w:rsidRDefault="00EF00C7" w:rsidP="00EF00C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размещаются на отдельных строках;</w:t>
      </w:r>
    </w:p>
    <w:p w:rsidR="00EF00C7" w:rsidRDefault="00EF00C7" w:rsidP="00EF00C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нумеруются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сквозно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(1)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(2)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т. д.;</w:t>
      </w:r>
    </w:p>
    <w:p w:rsidR="00EF00C7" w:rsidRDefault="00EF00C7" w:rsidP="00EF00C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 формулой — расшифровка символов (начинается со слова «где» без двоеточия).</w:t>
      </w:r>
    </w:p>
    <w:p w:rsidR="00EF00C7" w:rsidRDefault="00EF00C7" w:rsidP="00EF00C7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Типичные ошибки оформления</w:t>
      </w:r>
    </w:p>
    <w:p w:rsidR="00EF00C7" w:rsidRDefault="00EF00C7" w:rsidP="00EF00C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Несоблюдение шрифтов и интервалов.</w:t>
      </w:r>
    </w:p>
    <w:p w:rsidR="00EF00C7" w:rsidRDefault="00EF00C7" w:rsidP="00EF00C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Отсутствие титульного листа или содержания.</w:t>
      </w:r>
    </w:p>
    <w:p w:rsidR="00EF00C7" w:rsidRDefault="00EF00C7" w:rsidP="00EF00C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Неправильная нумерация страниц.</w:t>
      </w:r>
    </w:p>
    <w:p w:rsidR="00EF00C7" w:rsidRDefault="00EF00C7" w:rsidP="00EF00C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Нет заголовков или подзаголовков.</w:t>
      </w:r>
    </w:p>
    <w:p w:rsidR="00EF00C7" w:rsidRDefault="00EF00C7" w:rsidP="00EF00C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Недостаточные отступы и поля.</w:t>
      </w:r>
    </w:p>
    <w:p w:rsidR="00EF00C7" w:rsidRDefault="00EF00C7" w:rsidP="00EF00C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Таблицы и рисунки без подписей.</w:t>
      </w:r>
    </w:p>
    <w:p w:rsidR="00EF00C7" w:rsidRDefault="00EF00C7" w:rsidP="00EF00C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Ссылки на литературу не соответствуют списку.</w:t>
      </w:r>
    </w:p>
    <w:p w:rsidR="00EF00C7" w:rsidRDefault="00EF00C7" w:rsidP="00EF00C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Приложения без ссылок в тексте.</w:t>
      </w:r>
    </w:p>
    <w:p w:rsidR="00EF00C7" w:rsidRDefault="00EF00C7" w:rsidP="00EF00C7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5. Рекомендации</w:t>
      </w:r>
    </w:p>
    <w:p w:rsidR="00EF00C7" w:rsidRDefault="00EF00C7" w:rsidP="00EF00C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Используйте шаблон документа с заданными стилями (шрифты, отступы, нумерация).</w:t>
      </w:r>
    </w:p>
    <w:p w:rsidR="00EF00C7" w:rsidRDefault="00EF00C7" w:rsidP="00EF00C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Проверяйте соответствие ГОСТам (например, ГОСТ 7.32</w:t>
      </w:r>
      <w:r>
        <w:rPr>
          <w:rFonts w:ascii="Times New Roman" w:eastAsia="Times New Roman" w:hAnsi="Times New Roman"/>
          <w:sz w:val="24"/>
          <w:szCs w:val="24"/>
          <w:lang w:eastAsia="ru-RU"/>
        </w:rPr>
        <w:noBreakHyphen/>
        <w:t>2017 для отчётов о НИР).</w:t>
      </w:r>
    </w:p>
    <w:p w:rsidR="00EF00C7" w:rsidRDefault="00EF00C7" w:rsidP="00EF00C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Сохраняйте единообразие оформления на всём протяжении работы.</w:t>
      </w:r>
    </w:p>
    <w:p w:rsidR="00EF00C7" w:rsidRDefault="00EF00C7" w:rsidP="00EF00C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Перед сдачей перечитайте текст на наличие опечаток и логических нестыковок.</w:t>
      </w:r>
    </w:p>
    <w:p w:rsidR="00EF00C7" w:rsidRDefault="00EF00C7" w:rsidP="00EF00C7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Вывод</w:t>
      </w:r>
    </w:p>
    <w:p w:rsidR="00EF00C7" w:rsidRDefault="00EF00C7" w:rsidP="00EF0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Правильное оформление проекта:</w:t>
      </w:r>
    </w:p>
    <w:p w:rsidR="00EF00C7" w:rsidRDefault="00EF00C7" w:rsidP="00EF00C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облегчает восприятие материала;</w:t>
      </w:r>
    </w:p>
    <w:p w:rsidR="00EF00C7" w:rsidRDefault="00EF00C7" w:rsidP="00EF00C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демонстрирует аккуратность и внимание к деталям;</w:t>
      </w:r>
    </w:p>
    <w:p w:rsidR="00EF00C7" w:rsidRDefault="00EF00C7" w:rsidP="00EF00C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соответствует академическим и профессиональным стандартам;</w:t>
      </w:r>
    </w:p>
    <w:p w:rsidR="00EF00C7" w:rsidRDefault="00EF00C7" w:rsidP="00EF00C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повышает оценку за работу.</w:t>
      </w:r>
    </w:p>
    <w:p w:rsidR="00EF00C7" w:rsidRDefault="00EF00C7" w:rsidP="00EF00C7">
      <w:pPr>
        <w:spacing w:after="0"/>
      </w:pPr>
    </w:p>
    <w:p w:rsidR="00EF00C7" w:rsidRDefault="00EF00C7" w:rsidP="00EF00C7"/>
    <w:p w:rsidR="00EF00C7" w:rsidRPr="00EF00C7" w:rsidRDefault="00EF00C7" w:rsidP="00EF00C7">
      <w:pPr>
        <w:jc w:val="right"/>
        <w:rPr>
          <w:b/>
          <w:bCs/>
        </w:rPr>
      </w:pPr>
    </w:p>
    <w:p w:rsidR="00EF00C7" w:rsidRPr="00EF00C7" w:rsidRDefault="00EF00C7" w:rsidP="00EF00C7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F00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Тест «Структура и оформление проекта»</w:t>
      </w:r>
    </w:p>
    <w:p w:rsidR="00EF00C7" w:rsidRPr="00EF00C7" w:rsidRDefault="00EF00C7" w:rsidP="00EF00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0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Какой элемент открывает структуру проекта?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а) Введение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б) Титульный лист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в) Содержание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г) Аннотация</w:t>
      </w:r>
    </w:p>
    <w:p w:rsidR="00EF00C7" w:rsidRPr="00EF00C7" w:rsidRDefault="00EF00C7" w:rsidP="00EF00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0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Что обязательно указывается на титульном листе?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а) Название проекта, ФИО автора, образовательное учреждение, год выполнения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б) Список литературы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в) Цели и задачи проекта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г) Краткое содержание каждой главы</w:t>
      </w:r>
    </w:p>
    <w:p w:rsidR="00EF00C7" w:rsidRPr="00EF00C7" w:rsidRDefault="00EF00C7" w:rsidP="00EF00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0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каком разделе обосновывается актуальность проекта?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а) В аннотации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б</w:t>
      </w:r>
      <w:proofErr w:type="gramStart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gramEnd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 xml:space="preserve"> Во введении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в) В основной части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г) В заключении</w:t>
      </w:r>
    </w:p>
    <w:p w:rsidR="00EF00C7" w:rsidRPr="00EF00C7" w:rsidRDefault="00EF00C7" w:rsidP="00EF00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0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формулируются цель и задачи проекта?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а) В аннотации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б</w:t>
      </w:r>
      <w:proofErr w:type="gramStart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gramEnd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 xml:space="preserve"> Во введении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в) В основной части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г) В списке литературы</w:t>
      </w:r>
    </w:p>
    <w:p w:rsidR="00EF00C7" w:rsidRPr="00EF00C7" w:rsidRDefault="00EF00C7" w:rsidP="00EF00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0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Какая часть проекта содержит подробное описание хода работы и полученных результатов?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а) Введение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б) Основная часть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в) Заключение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г) Приложения</w:t>
      </w:r>
    </w:p>
    <w:p w:rsidR="00EF00C7" w:rsidRPr="00EF00C7" w:rsidRDefault="00EF00C7" w:rsidP="00EF00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0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приводятся выводы и рекомендации по итогам проекта?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а</w:t>
      </w:r>
      <w:proofErr w:type="gramStart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gramEnd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 xml:space="preserve"> Во введении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б) В основной части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в) В заключении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г) В аннотации</w:t>
      </w:r>
    </w:p>
    <w:p w:rsidR="00EF00C7" w:rsidRPr="00EF00C7" w:rsidRDefault="00EF00C7" w:rsidP="00EF00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0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Что включает раздел «Методы исследования»?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а) Перечень использованных книг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б) Описание способов сбора и анализа данных (наблюдение, опрос, эксперимент и 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т. п.)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в) План работы по этапам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г) Фотоматериалы и схемы</w:t>
      </w:r>
    </w:p>
    <w:p w:rsidR="00EF00C7" w:rsidRPr="00EF00C7" w:rsidRDefault="00EF00C7" w:rsidP="00EF00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0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 оформляется список литературы?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а</w:t>
      </w:r>
      <w:proofErr w:type="gramStart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gramEnd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произвольном порядке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б) По алфавиту фамилий авторов или заглавий, с полными выходными данными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в) Только интернет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noBreakHyphen/>
        <w:t>источники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г) Без указания года издания и издательства</w:t>
      </w:r>
    </w:p>
    <w:p w:rsidR="00EF00C7" w:rsidRPr="00EF00C7" w:rsidRDefault="00EF00C7" w:rsidP="00EF00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0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размещаются объёмные таблицы, графики, фото, анкеты?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а) В основной части текста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б) В приложениях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в</w:t>
      </w:r>
      <w:proofErr w:type="gramStart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gramEnd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 xml:space="preserve"> Во введении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г) В списке литературы</w:t>
      </w:r>
    </w:p>
    <w:p w:rsidR="00EF00C7" w:rsidRPr="00EF00C7" w:rsidRDefault="00EF00C7" w:rsidP="00EF00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0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Какой шрифт и размер обычно используются для основного текста проекта (по ГОСТ)?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а) </w:t>
      </w:r>
      <w:proofErr w:type="spellStart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>Arial</w:t>
      </w:r>
      <w:proofErr w:type="spellEnd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>, 14 </w:t>
      </w:r>
      <w:proofErr w:type="spellStart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>пт</w:t>
      </w:r>
      <w:proofErr w:type="spellEnd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б) </w:t>
      </w:r>
      <w:proofErr w:type="spellStart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>Times</w:t>
      </w:r>
      <w:proofErr w:type="spellEnd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>New</w:t>
      </w:r>
      <w:proofErr w:type="spellEnd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>Roman</w:t>
      </w:r>
      <w:proofErr w:type="spellEnd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>, 14 </w:t>
      </w:r>
      <w:proofErr w:type="spellStart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>пт</w:t>
      </w:r>
      <w:proofErr w:type="spellEnd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в) </w:t>
      </w:r>
      <w:proofErr w:type="spellStart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>Calibri</w:t>
      </w:r>
      <w:proofErr w:type="spellEnd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>, 11 </w:t>
      </w:r>
      <w:proofErr w:type="spellStart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>пт</w:t>
      </w:r>
      <w:proofErr w:type="spellEnd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г) любой, на усмотрение автора</w:t>
      </w:r>
    </w:p>
    <w:p w:rsidR="00EF00C7" w:rsidRPr="00EF00C7" w:rsidRDefault="00EF00C7" w:rsidP="00EF00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0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Каков стандартный межстрочный интервал в проекте?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а) Одинарный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б) Полуторный (1,5)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в) Двойной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г</w:t>
      </w:r>
      <w:proofErr w:type="gramStart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gramEnd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желанию автора</w:t>
      </w:r>
    </w:p>
    <w:p w:rsidR="00EF00C7" w:rsidRPr="00EF00C7" w:rsidRDefault="00EF00C7" w:rsidP="00EF00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0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указываются номера страниц?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а</w:t>
      </w:r>
      <w:proofErr w:type="gramStart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gramEnd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 xml:space="preserve"> Только на титульном листе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б) На всех страницах, кроме титульного листа (обычно внизу или вверху)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в) Только в содержании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г) Нигде, это необязательно</w:t>
      </w:r>
    </w:p>
    <w:p w:rsidR="00EF00C7" w:rsidRPr="00EF00C7" w:rsidRDefault="00EF00C7" w:rsidP="00EF00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0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Что такое аннотация проекта?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а) Подробный план работы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б) Краткое изложение сути, целей, методов и результатов (1–2 абзаца)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в) Список использованных источников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г) Приложение с диаграммами</w:t>
      </w:r>
    </w:p>
    <w:p w:rsidR="00EF00C7" w:rsidRPr="00EF00C7" w:rsidRDefault="00EF00C7" w:rsidP="00EF00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0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Нужно ли нумеровать разделы и подразделы в проекте?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а</w:t>
      </w:r>
      <w:proofErr w:type="gramStart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gramEnd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 xml:space="preserve"> Нет, достаточно заголовков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б) Да, для логической структуры и удобства навигации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в) Только в приложениях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г) Только если требует руководитель</w:t>
      </w:r>
    </w:p>
    <w:p w:rsidR="00EF00C7" w:rsidRPr="00EF00C7" w:rsidRDefault="00EF00C7" w:rsidP="00EF00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0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Где размещается содержание (оглавление) проекта?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а</w:t>
      </w:r>
      <w:proofErr w:type="gramStart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gramEnd"/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титульного листа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б) Перед титульным листом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в) После введения</w:t>
      </w:r>
      <w:r w:rsidRPr="00EF00C7">
        <w:rPr>
          <w:rFonts w:ascii="Times New Roman" w:eastAsia="Times New Roman" w:hAnsi="Times New Roman"/>
          <w:sz w:val="24"/>
          <w:szCs w:val="24"/>
          <w:lang w:eastAsia="ru-RU"/>
        </w:rPr>
        <w:br/>
        <w:t>г) В конце, перед приложениями</w:t>
      </w:r>
    </w:p>
    <w:p w:rsidR="00EF00C7" w:rsidRDefault="00EF00C7" w:rsidP="00EF00C7"/>
    <w:p w:rsidR="00EF00C7" w:rsidRDefault="00EF00C7" w:rsidP="00EF00C7"/>
    <w:p w:rsidR="00EF00C7" w:rsidRDefault="00EF00C7" w:rsidP="00EF00C7"/>
    <w:p w:rsidR="00EF00C7" w:rsidRDefault="00EF00C7" w:rsidP="00EF00C7"/>
    <w:p w:rsidR="00872A50" w:rsidRDefault="00872A50"/>
    <w:sectPr w:rsidR="00872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4607"/>
    <w:multiLevelType w:val="multilevel"/>
    <w:tmpl w:val="7564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40EED"/>
    <w:multiLevelType w:val="multilevel"/>
    <w:tmpl w:val="B298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66807"/>
    <w:multiLevelType w:val="multilevel"/>
    <w:tmpl w:val="3D0C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73E72"/>
    <w:multiLevelType w:val="multilevel"/>
    <w:tmpl w:val="A62E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368C1"/>
    <w:multiLevelType w:val="multilevel"/>
    <w:tmpl w:val="1A24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43D0F"/>
    <w:multiLevelType w:val="multilevel"/>
    <w:tmpl w:val="75FE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555CD5"/>
    <w:multiLevelType w:val="multilevel"/>
    <w:tmpl w:val="5996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F5E1A"/>
    <w:multiLevelType w:val="multilevel"/>
    <w:tmpl w:val="B9FA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342E99"/>
    <w:multiLevelType w:val="multilevel"/>
    <w:tmpl w:val="CF601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C50417"/>
    <w:multiLevelType w:val="multilevel"/>
    <w:tmpl w:val="402A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C92DB8"/>
    <w:multiLevelType w:val="multilevel"/>
    <w:tmpl w:val="56CA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2854C6"/>
    <w:multiLevelType w:val="hybridMultilevel"/>
    <w:tmpl w:val="F238D680"/>
    <w:lvl w:ilvl="0" w:tplc="64D4750E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560312">
      <w:numFmt w:val="bullet"/>
      <w:lvlText w:val="•"/>
      <w:lvlJc w:val="left"/>
      <w:pPr>
        <w:ind w:left="1744" w:hanging="360"/>
      </w:pPr>
      <w:rPr>
        <w:rFonts w:hint="default"/>
        <w:lang w:val="ru-RU" w:eastAsia="en-US" w:bidi="ar-SA"/>
      </w:rPr>
    </w:lvl>
    <w:lvl w:ilvl="2" w:tplc="2A903092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3" w:tplc="CE9261B6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4" w:tplc="0812F32E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 w:tplc="ADC4BD3C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6" w:tplc="30324B44">
      <w:numFmt w:val="bullet"/>
      <w:lvlText w:val="•"/>
      <w:lvlJc w:val="left"/>
      <w:pPr>
        <w:ind w:left="6266" w:hanging="360"/>
      </w:pPr>
      <w:rPr>
        <w:rFonts w:hint="default"/>
        <w:lang w:val="ru-RU" w:eastAsia="en-US" w:bidi="ar-SA"/>
      </w:rPr>
    </w:lvl>
    <w:lvl w:ilvl="7" w:tplc="BCB2893A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0EE0E494">
      <w:numFmt w:val="bullet"/>
      <w:lvlText w:val="•"/>
      <w:lvlJc w:val="left"/>
      <w:pPr>
        <w:ind w:left="807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20622C7"/>
    <w:multiLevelType w:val="multilevel"/>
    <w:tmpl w:val="A618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F65A0"/>
    <w:multiLevelType w:val="multilevel"/>
    <w:tmpl w:val="FB0A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571749"/>
    <w:multiLevelType w:val="multilevel"/>
    <w:tmpl w:val="E824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000C37"/>
    <w:multiLevelType w:val="multilevel"/>
    <w:tmpl w:val="B2AC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9C45CC"/>
    <w:multiLevelType w:val="multilevel"/>
    <w:tmpl w:val="D164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F825E6"/>
    <w:multiLevelType w:val="multilevel"/>
    <w:tmpl w:val="28A0D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C7"/>
    <w:rsid w:val="00872A50"/>
    <w:rsid w:val="00E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F12F"/>
  <w15:chartTrackingRefBased/>
  <w15:docId w15:val="{8F3D1A06-A056-4E23-8839-62D88CE4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F00C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485308" TargetMode="External"/><Relationship Id="rId5" Type="http://schemas.openxmlformats.org/officeDocument/2006/relationships/hyperlink" Target="mailto:rogovam28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1174</Words>
  <Characters>6694</Characters>
  <Application>Microsoft Office Word</Application>
  <DocSecurity>0</DocSecurity>
  <Lines>55</Lines>
  <Paragraphs>15</Paragraphs>
  <ScaleCrop>false</ScaleCrop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Рогова</dc:creator>
  <cp:keywords/>
  <dc:description/>
  <cp:lastModifiedBy>Маргарита Рогова</cp:lastModifiedBy>
  <cp:revision>1</cp:revision>
  <dcterms:created xsi:type="dcterms:W3CDTF">2026-02-13T02:09:00Z</dcterms:created>
  <dcterms:modified xsi:type="dcterms:W3CDTF">2026-02-13T02:20:00Z</dcterms:modified>
</cp:coreProperties>
</file>