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1E" w:rsidRPr="00D32E1E" w:rsidRDefault="00D32E1E" w:rsidP="00D32E1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Лабораторная работа №6</w:t>
      </w:r>
    </w:p>
    <w:p w:rsidR="00D32E1E" w:rsidRPr="00D32E1E" w:rsidRDefault="00D32E1E" w:rsidP="00D32E1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«Превращения органических веще</w:t>
      </w:r>
      <w:proofErr w:type="gramStart"/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ств пр</w:t>
      </w:r>
      <w:proofErr w:type="gramEnd"/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нагревании»</w:t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работы:</w:t>
      </w: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Изучить свойства органических веще</w:t>
      </w:r>
      <w:proofErr w:type="gramStart"/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 пр</w:t>
      </w:r>
      <w:proofErr w:type="gramEnd"/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нагревании.</w:t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 и реактивы:</w:t>
      </w: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пробирки; спиртовка; спички, </w:t>
      </w:r>
      <w:proofErr w:type="spellStart"/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пробиркодержатель</w:t>
      </w:r>
      <w:proofErr w:type="spellEnd"/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растворы яичного белка, гидроксида натрия, раствор йода, этиловый спирт, сульфат меди (II)</w:t>
      </w:r>
      <w:proofErr w:type="gramEnd"/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 работы:</w:t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Опыт №1</w:t>
      </w: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Качественная реакция на этиловый спирт. </w:t>
      </w:r>
      <w:proofErr w:type="spellStart"/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Йодоформная</w:t>
      </w:r>
      <w:proofErr w:type="spellEnd"/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проба.</w:t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пробирку налить </w:t>
      </w: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1мл</w:t>
      </w: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этилового спирта и добавить </w:t>
      </w: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1мл</w:t>
      </w: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раствора йода (раствора </w:t>
      </w:r>
      <w:proofErr w:type="spellStart"/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Люголя</w:t>
      </w:r>
      <w:proofErr w:type="spellEnd"/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а затем по каплям раствор гидроксида натрия. Раствор в пробирке сначала светлеет, а затем выпадает осадок йодоформа. Если нагреть полученный осадок в пламени спиртовки, то он растворяется, если охладить в стакане с холодной водой, то осадок снова выпадает. Данная реакция позволяет определять даже малые количества этилового спирта в растворах.</w:t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Опыт №2. Качественные реакции на белки</w:t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а) </w:t>
      </w:r>
      <w:proofErr w:type="spellStart"/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Биуретовая</w:t>
      </w:r>
      <w:proofErr w:type="spellEnd"/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реакция</w:t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пробирку налейте</w:t>
      </w: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2мл</w:t>
      </w: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раствора белка и добавьте </w:t>
      </w: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2мл</w:t>
      </w: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раствора гидроксида натрия, а затем </w:t>
      </w: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несколько капель</w:t>
      </w: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раствора сульфата меди (II).</w:t>
      </w:r>
    </w:p>
    <w:p w:rsidR="00D32E1E" w:rsidRPr="00D32E1E" w:rsidRDefault="00D32E1E" w:rsidP="00D32E1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Опыт №3. Разрушение структуры белка</w:t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Прилейте в пробирку 1 мл яичного белка, нагрейте в пламени спиртовки.</w:t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Опишите данный процесс.</w:t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Запишите все </w:t>
      </w:r>
      <w:proofErr w:type="gramStart"/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результате</w:t>
      </w:r>
      <w:proofErr w:type="gramEnd"/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таблицу.</w:t>
      </w:r>
    </w:p>
    <w:tbl>
      <w:tblPr>
        <w:tblW w:w="86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1"/>
        <w:gridCol w:w="2918"/>
        <w:gridCol w:w="2886"/>
      </w:tblGrid>
      <w:tr w:rsidR="00D32E1E" w:rsidRPr="00D32E1E" w:rsidTr="00D32E1E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E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Что делали?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E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Что наблюдали?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E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Уравнения реакции</w:t>
            </w:r>
          </w:p>
        </w:tc>
      </w:tr>
      <w:tr w:rsidR="00D32E1E" w:rsidRPr="00D32E1E" w:rsidTr="00D32E1E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E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E1E" w:rsidRPr="00D32E1E" w:rsidTr="00D32E1E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E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E1E" w:rsidRPr="00D32E1E" w:rsidTr="00D32E1E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E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E1E" w:rsidRPr="00D32E1E" w:rsidRDefault="00D32E1E" w:rsidP="00D32E1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2E1E" w:rsidRPr="00D32E1E" w:rsidRDefault="00D32E1E" w:rsidP="00D32E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Вывод.</w:t>
      </w:r>
    </w:p>
    <w:p w:rsidR="00BF61D0" w:rsidRDefault="00BF61D0">
      <w:pPr>
        <w:rPr>
          <w:color w:val="FF0000"/>
          <w:sz w:val="28"/>
          <w:szCs w:val="28"/>
        </w:rPr>
      </w:pPr>
    </w:p>
    <w:p w:rsidR="00BF61D0" w:rsidRDefault="00BF61D0">
      <w:pPr>
        <w:rPr>
          <w:color w:val="FF0000"/>
          <w:sz w:val="28"/>
          <w:szCs w:val="28"/>
        </w:rPr>
      </w:pPr>
    </w:p>
    <w:p w:rsidR="00BF61D0" w:rsidRDefault="00BF61D0">
      <w:r w:rsidRPr="00BF61D0">
        <w:rPr>
          <w:color w:val="FF0000"/>
          <w:sz w:val="28"/>
          <w:szCs w:val="28"/>
        </w:rPr>
        <w:t>Задание</w:t>
      </w:r>
      <w:r>
        <w:t>: выполнить опыты с белком от куриного яйца. Вместо пробирки можно использовать любую стеклянную посуду</w:t>
      </w:r>
      <w:proofErr w:type="gramStart"/>
      <w:r>
        <w:t>.</w:t>
      </w:r>
      <w:proofErr w:type="gramEnd"/>
      <w:r>
        <w:t xml:space="preserve">  Результаты всех 3 опытов занести в таблицу</w:t>
      </w:r>
      <w:proofErr w:type="gramStart"/>
      <w:r>
        <w:t>.</w:t>
      </w:r>
      <w:proofErr w:type="gramEnd"/>
      <w:r>
        <w:t xml:space="preserve"> Выполнить на листе</w:t>
      </w:r>
    </w:p>
    <w:p w:rsidR="00CF5294" w:rsidRDefault="00BF61D0">
      <w:r>
        <w:t xml:space="preserve"> Ф- А-4 оформить как  л\р.</w:t>
      </w:r>
      <w:bookmarkStart w:id="0" w:name="_GoBack"/>
      <w:bookmarkEnd w:id="0"/>
    </w:p>
    <w:sectPr w:rsidR="00CF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FD"/>
    <w:rsid w:val="00B966FD"/>
    <w:rsid w:val="00BF61D0"/>
    <w:rsid w:val="00CF5294"/>
    <w:rsid w:val="00D3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2026-02-13T05:06:00Z</dcterms:created>
  <dcterms:modified xsi:type="dcterms:W3CDTF">2026-02-13T05:22:00Z</dcterms:modified>
</cp:coreProperties>
</file>