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B16" w:rsidRPr="006D2B16" w:rsidRDefault="006D2B16" w:rsidP="006D2B16">
      <w:pPr>
        <w:shd w:val="clear" w:color="auto" w:fill="FFFFFF"/>
        <w:spacing w:after="0" w:line="420" w:lineRule="atLeast"/>
        <w:outlineLvl w:val="1"/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</w:pPr>
      <w:r w:rsidRPr="006D2B16">
        <w:rPr>
          <w:rFonts w:ascii="Helvetica" w:eastAsia="Times New Roman" w:hAnsi="Helvetica" w:cs="Helvetica"/>
          <w:color w:val="2C2D2E"/>
          <w:sz w:val="36"/>
          <w:szCs w:val="36"/>
          <w:lang w:eastAsia="ru-RU"/>
        </w:rPr>
        <w:t>Волейбол. Верхняя и боковая подача мяча. ОФП- прыжки через скакалку. Комплекс упражнений по гимнастике. Группа 3 МД 24. 13.02.2026</w:t>
      </w:r>
    </w:p>
    <w:p w:rsidR="00677155" w:rsidRDefault="00677155">
      <w:bookmarkStart w:id="0" w:name="_GoBack"/>
      <w:bookmarkEnd w:id="0"/>
    </w:p>
    <w:sectPr w:rsidR="00677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A2"/>
    <w:rsid w:val="00677155"/>
    <w:rsid w:val="006D2B16"/>
    <w:rsid w:val="009F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8C5EB-48B1-45C7-9D7D-B9CEDE4F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1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Abaddon</dc:creator>
  <cp:keywords/>
  <dc:description/>
  <cp:lastModifiedBy>Abaddon</cp:lastModifiedBy>
  <cp:revision>2</cp:revision>
  <dcterms:created xsi:type="dcterms:W3CDTF">2026-02-13T07:59:00Z</dcterms:created>
  <dcterms:modified xsi:type="dcterms:W3CDTF">2026-02-13T07:59:00Z</dcterms:modified>
</cp:coreProperties>
</file>