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Pr="00604DD7" w:rsidRDefault="00D94482" w:rsidP="00D94482">
      <w:pPr>
        <w:jc w:val="center"/>
        <w:rPr>
          <w:rFonts w:ascii="Times New Roman" w:hAnsi="Times New Roman" w:cs="Times New Roman"/>
        </w:rPr>
      </w:pPr>
      <w:r w:rsidRPr="00604DD7">
        <w:rPr>
          <w:rFonts w:ascii="Times New Roman" w:hAnsi="Times New Roman" w:cs="Times New Roman"/>
        </w:rPr>
        <w:t>Уважаемые студенты группы 7-ТИК-25!</w:t>
      </w:r>
    </w:p>
    <w:p w:rsidR="00D94482" w:rsidRPr="00604DD7" w:rsidRDefault="00D94482" w:rsidP="00D94482">
      <w:pPr>
        <w:rPr>
          <w:rFonts w:ascii="Times New Roman" w:hAnsi="Times New Roman" w:cs="Times New Roman"/>
        </w:rPr>
      </w:pPr>
      <w:r w:rsidRPr="00604DD7">
        <w:rPr>
          <w:rFonts w:ascii="Times New Roman" w:hAnsi="Times New Roman" w:cs="Times New Roman"/>
        </w:rPr>
        <w:t xml:space="preserve">1.Изучите лекционный материал </w:t>
      </w:r>
      <w:r w:rsidR="00604DD7" w:rsidRPr="00604DD7">
        <w:rPr>
          <w:rFonts w:ascii="Times New Roman" w:hAnsi="Times New Roman" w:cs="Times New Roman"/>
        </w:rPr>
        <w:t>по теме</w:t>
      </w:r>
      <w:r w:rsidRPr="00604DD7">
        <w:rPr>
          <w:rFonts w:ascii="Times New Roman" w:hAnsi="Times New Roman" w:cs="Times New Roman"/>
        </w:rPr>
        <w:t xml:space="preserve"> «Экономика фирмы» включая вопросы:  </w:t>
      </w:r>
    </w:p>
    <w:tbl>
      <w:tblPr>
        <w:tblStyle w:val="aa"/>
        <w:tblW w:w="10140" w:type="dxa"/>
        <w:tblLook w:val="04A0" w:firstRow="1" w:lastRow="0" w:firstColumn="1" w:lastColumn="0" w:noHBand="0" w:noVBand="1"/>
      </w:tblPr>
      <w:tblGrid>
        <w:gridCol w:w="381"/>
        <w:gridCol w:w="9537"/>
        <w:gridCol w:w="222"/>
      </w:tblGrid>
      <w:tr w:rsidR="00D94482" w:rsidTr="00D94482">
        <w:tc>
          <w:tcPr>
            <w:tcW w:w="381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</w:rPr>
            </w:pPr>
            <w:r w:rsidRPr="00D944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537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</w:rPr>
            </w:pPr>
            <w:hyperlink r:id="rId5" w:history="1">
              <w:r w:rsidRPr="00D94482">
                <w:rPr>
                  <w:rStyle w:val="a3"/>
                  <w:rFonts w:ascii="Times New Roman" w:hAnsi="Times New Roman" w:cs="Times New Roman"/>
                  <w:color w:val="00AEEF"/>
                </w:rPr>
                <w:t>Финансирование бизнеса (внутренние и внешние источники)</w:t>
              </w:r>
            </w:hyperlink>
          </w:p>
        </w:tc>
        <w:tc>
          <w:tcPr>
            <w:tcW w:w="222" w:type="dxa"/>
            <w:noWrap/>
            <w:hideMark/>
          </w:tcPr>
          <w:p w:rsidR="00D94482" w:rsidRDefault="00D94482">
            <w:pPr>
              <w:rPr>
                <w:rFonts w:ascii="Arial" w:hAnsi="Arial" w:cs="Arial"/>
                <w:color w:val="4E4E3F"/>
              </w:rPr>
            </w:pPr>
          </w:p>
        </w:tc>
      </w:tr>
      <w:tr w:rsidR="00D94482" w:rsidTr="00D94482">
        <w:tc>
          <w:tcPr>
            <w:tcW w:w="381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4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537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</w:rPr>
            </w:pPr>
            <w:hyperlink r:id="rId6" w:history="1">
              <w:r w:rsidRPr="00D94482">
                <w:rPr>
                  <w:rStyle w:val="a3"/>
                  <w:rFonts w:ascii="Times New Roman" w:hAnsi="Times New Roman" w:cs="Times New Roman"/>
                  <w:color w:val="00AEEF"/>
                </w:rPr>
                <w:t>Издержки, их виды</w:t>
              </w:r>
            </w:hyperlink>
          </w:p>
        </w:tc>
        <w:tc>
          <w:tcPr>
            <w:tcW w:w="222" w:type="dxa"/>
            <w:noWrap/>
            <w:hideMark/>
          </w:tcPr>
          <w:p w:rsidR="00D94482" w:rsidRDefault="00D94482">
            <w:pPr>
              <w:rPr>
                <w:rFonts w:ascii="Arial" w:hAnsi="Arial" w:cs="Arial"/>
                <w:color w:val="4E4E3F"/>
              </w:rPr>
            </w:pPr>
          </w:p>
        </w:tc>
      </w:tr>
      <w:tr w:rsidR="00D94482" w:rsidTr="00D94482">
        <w:tc>
          <w:tcPr>
            <w:tcW w:w="381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48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537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</w:rPr>
            </w:pPr>
            <w:hyperlink r:id="rId7" w:history="1">
              <w:r w:rsidRPr="00D94482">
                <w:rPr>
                  <w:rStyle w:val="a3"/>
                  <w:rFonts w:ascii="Times New Roman" w:hAnsi="Times New Roman" w:cs="Times New Roman"/>
                  <w:color w:val="00AEEF"/>
                </w:rPr>
                <w:t>Выручка, прибыль</w:t>
              </w:r>
            </w:hyperlink>
          </w:p>
        </w:tc>
        <w:tc>
          <w:tcPr>
            <w:tcW w:w="222" w:type="dxa"/>
            <w:noWrap/>
            <w:hideMark/>
          </w:tcPr>
          <w:p w:rsidR="00D94482" w:rsidRDefault="00D94482">
            <w:pPr>
              <w:rPr>
                <w:rFonts w:ascii="Arial" w:hAnsi="Arial" w:cs="Arial"/>
                <w:color w:val="4E4E3F"/>
              </w:rPr>
            </w:pPr>
          </w:p>
        </w:tc>
      </w:tr>
      <w:tr w:rsidR="00D94482" w:rsidTr="00D94482">
        <w:tc>
          <w:tcPr>
            <w:tcW w:w="381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48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537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</w:rPr>
            </w:pPr>
            <w:hyperlink r:id="rId8" w:history="1">
              <w:r w:rsidRPr="00D94482">
                <w:rPr>
                  <w:rStyle w:val="a3"/>
                  <w:rFonts w:ascii="Times New Roman" w:hAnsi="Times New Roman" w:cs="Times New Roman"/>
                  <w:color w:val="00AEEF"/>
                </w:rPr>
                <w:t>Основные активы фирмы (факторы производства)</w:t>
              </w:r>
            </w:hyperlink>
          </w:p>
        </w:tc>
        <w:tc>
          <w:tcPr>
            <w:tcW w:w="222" w:type="dxa"/>
            <w:noWrap/>
            <w:hideMark/>
          </w:tcPr>
          <w:p w:rsidR="00D94482" w:rsidRDefault="00D94482">
            <w:pPr>
              <w:rPr>
                <w:rFonts w:ascii="Arial" w:hAnsi="Arial" w:cs="Arial"/>
                <w:color w:val="4E4E3F"/>
              </w:rPr>
            </w:pPr>
          </w:p>
        </w:tc>
      </w:tr>
      <w:tr w:rsidR="00D94482" w:rsidTr="00D94482">
        <w:tc>
          <w:tcPr>
            <w:tcW w:w="381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48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537" w:type="dxa"/>
            <w:hideMark/>
          </w:tcPr>
          <w:p w:rsidR="00D94482" w:rsidRPr="00D94482" w:rsidRDefault="00D94482" w:rsidP="00D94482">
            <w:pPr>
              <w:pStyle w:val="a6"/>
              <w:rPr>
                <w:rFonts w:ascii="Times New Roman" w:hAnsi="Times New Roman" w:cs="Times New Roman"/>
              </w:rPr>
            </w:pPr>
            <w:hyperlink r:id="rId9" w:history="1">
              <w:r w:rsidRPr="00D94482">
                <w:rPr>
                  <w:rStyle w:val="a3"/>
                  <w:rFonts w:ascii="Times New Roman" w:hAnsi="Times New Roman" w:cs="Times New Roman"/>
                  <w:color w:val="00AEEF"/>
                </w:rPr>
                <w:t>Альтернативная стоимость</w:t>
              </w:r>
            </w:hyperlink>
          </w:p>
        </w:tc>
        <w:tc>
          <w:tcPr>
            <w:tcW w:w="0" w:type="auto"/>
            <w:hideMark/>
          </w:tcPr>
          <w:p w:rsidR="00D94482" w:rsidRDefault="00D94482">
            <w:pPr>
              <w:rPr>
                <w:sz w:val="20"/>
                <w:szCs w:val="20"/>
              </w:rPr>
            </w:pPr>
          </w:p>
        </w:tc>
      </w:tr>
    </w:tbl>
    <w:p w:rsidR="00D94482" w:rsidRPr="00D94482" w:rsidRDefault="00D94482" w:rsidP="00D94482">
      <w:pPr>
        <w:pStyle w:val="a6"/>
        <w:rPr>
          <w:rFonts w:ascii="Times New Roman" w:hAnsi="Times New Roman" w:cs="Times New Roman"/>
        </w:rPr>
      </w:pPr>
      <w:r w:rsidRPr="00D94482">
        <w:rPr>
          <w:rFonts w:ascii="Times New Roman" w:hAnsi="Times New Roman" w:cs="Times New Roman"/>
        </w:rPr>
        <w:t>Учебный материал представлен:</w:t>
      </w:r>
    </w:p>
    <w:p w:rsidR="00D94482" w:rsidRDefault="00D94482" w:rsidP="00D94482">
      <w:pPr>
        <w:pStyle w:val="a6"/>
        <w:rPr>
          <w:rFonts w:ascii="Times New Roman" w:hAnsi="Times New Roman" w:cs="Times New Roman"/>
        </w:rPr>
      </w:pPr>
      <w:r w:rsidRPr="00D94482">
        <w:rPr>
          <w:rFonts w:ascii="Times New Roman" w:hAnsi="Times New Roman" w:cs="Times New Roman"/>
        </w:rPr>
        <w:t xml:space="preserve"> </w:t>
      </w:r>
      <w:hyperlink r:id="rId10" w:history="1">
        <w:r w:rsidRPr="00D94482">
          <w:rPr>
            <w:rStyle w:val="a3"/>
            <w:rFonts w:ascii="Times New Roman" w:hAnsi="Times New Roman" w:cs="Times New Roman"/>
          </w:rPr>
          <w:t>https://www.yaklass.ru/p/obshchestvoznanie-611-klassy/10-klass/ekonomika-6994640/ekonomika-firmy-7110336</w:t>
        </w:r>
      </w:hyperlink>
      <w:r w:rsidRPr="00D94482">
        <w:rPr>
          <w:rFonts w:ascii="Times New Roman" w:hAnsi="Times New Roman" w:cs="Times New Roman"/>
        </w:rPr>
        <w:t xml:space="preserve"> </w:t>
      </w:r>
    </w:p>
    <w:p w:rsidR="00D94482" w:rsidRPr="00604DD7" w:rsidRDefault="00D94482" w:rsidP="00D94482">
      <w:pPr>
        <w:pStyle w:val="a6"/>
        <w:rPr>
          <w:rFonts w:ascii="Times New Roman" w:hAnsi="Times New Roman" w:cs="Times New Roman"/>
          <w:i/>
        </w:rPr>
      </w:pPr>
      <w:r w:rsidRPr="00D94482">
        <w:rPr>
          <w:rFonts w:ascii="Times New Roman" w:hAnsi="Times New Roman" w:cs="Times New Roman"/>
        </w:rPr>
        <w:t>Экономика фирмы. Обществознание (6–11 классы), 10 класс: уроки, тесты, задания.</w:t>
      </w:r>
      <w:r w:rsidR="00604DD7">
        <w:rPr>
          <w:rFonts w:ascii="Times New Roman" w:hAnsi="Times New Roman" w:cs="Times New Roman"/>
        </w:rPr>
        <w:t xml:space="preserve">  </w:t>
      </w:r>
      <w:r w:rsidR="00604DD7">
        <w:rPr>
          <w:rFonts w:ascii="Times New Roman" w:hAnsi="Times New Roman" w:cs="Times New Roman"/>
          <w:i/>
        </w:rPr>
        <w:t>Или смотри здесь ниже</w:t>
      </w:r>
    </w:p>
    <w:p w:rsidR="00D94482" w:rsidRDefault="00D94482" w:rsidP="00D9448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Законспектируйте: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источники финансирования бизнеса; + схема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экономические издержки; + схема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внешние издержки (примеры);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внутренние издержки (примеры);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прибыль, выручка, себестоимость продукции;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чего зависит прибыль;</w:t>
      </w:r>
    </w:p>
    <w:p w:rsidR="00D94482" w:rsidRDefault="00D94482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капитал, основной и оборотный;</w:t>
      </w:r>
    </w:p>
    <w:p w:rsidR="00604DD7" w:rsidRDefault="00604DD7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эффект масштаба производства, факторы положительного эффекта; </w:t>
      </w:r>
    </w:p>
    <w:p w:rsidR="00D94482" w:rsidRDefault="00927D23" w:rsidP="00D94482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амортизация.</w:t>
      </w:r>
    </w:p>
    <w:p w:rsidR="00927D23" w:rsidRDefault="00927D23" w:rsidP="00927D23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Тетради находятся у меня, возьмите и </w:t>
      </w:r>
      <w:r w:rsidR="00604DD7">
        <w:rPr>
          <w:rFonts w:ascii="Times New Roman" w:hAnsi="Times New Roman" w:cs="Times New Roman"/>
        </w:rPr>
        <w:t>законспектируйте</w:t>
      </w:r>
      <w:r>
        <w:rPr>
          <w:rFonts w:ascii="Times New Roman" w:hAnsi="Times New Roman" w:cs="Times New Roman"/>
        </w:rPr>
        <w:t>!</w:t>
      </w:r>
    </w:p>
    <w:p w:rsidR="00604DD7" w:rsidRDefault="00604DD7" w:rsidP="00927D23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Выполните тестовые задания (самопроверка)! </w:t>
      </w:r>
    </w:p>
    <w:tbl>
      <w:tblPr>
        <w:tblW w:w="14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12197"/>
        <w:gridCol w:w="1342"/>
      </w:tblGrid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1.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1" w:history="1">
              <w:r>
                <w:rPr>
                  <w:rStyle w:val="a3"/>
                  <w:rFonts w:ascii="Arial" w:hAnsi="Arial" w:cs="Arial"/>
                  <w:color w:val="00AEEF"/>
                </w:rPr>
                <w:t>Верно/неверно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лёгкое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2.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2" w:history="1">
              <w:r>
                <w:rPr>
                  <w:rStyle w:val="a3"/>
                  <w:rFonts w:ascii="Arial" w:hAnsi="Arial" w:cs="Arial"/>
                  <w:color w:val="00AEEF"/>
                </w:rPr>
                <w:t>Выбери ответ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лёгкое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3.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3" w:history="1">
              <w:r>
                <w:rPr>
                  <w:rStyle w:val="a3"/>
                  <w:rFonts w:ascii="Arial" w:hAnsi="Arial" w:cs="Arial"/>
                  <w:color w:val="00AEEF"/>
                </w:rPr>
                <w:t>Источники финансирования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лёгкое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4.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4" w:history="1">
              <w:r>
                <w:rPr>
                  <w:rStyle w:val="a3"/>
                  <w:rFonts w:ascii="Arial" w:hAnsi="Arial" w:cs="Arial"/>
                  <w:color w:val="00AEEF"/>
                </w:rPr>
                <w:t>Определить верность суждения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лёгкое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5.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5" w:history="1">
              <w:r>
                <w:rPr>
                  <w:rStyle w:val="a3"/>
                  <w:rFonts w:ascii="Arial" w:hAnsi="Arial" w:cs="Arial"/>
                  <w:color w:val="00AEEF"/>
                </w:rPr>
                <w:t>Верное суждение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лёгкое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6.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6" w:history="1">
              <w:r>
                <w:rPr>
                  <w:rStyle w:val="a3"/>
                  <w:rFonts w:ascii="Arial" w:hAnsi="Arial" w:cs="Arial"/>
                  <w:color w:val="00AEEF"/>
                </w:rPr>
                <w:t>Характеристики факторов производства и факторных доходов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среднее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2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7.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7" w:history="1">
              <w:r>
                <w:rPr>
                  <w:rStyle w:val="a3"/>
                  <w:rFonts w:ascii="Arial" w:hAnsi="Arial" w:cs="Arial"/>
                  <w:color w:val="00AEEF"/>
                </w:rPr>
                <w:t>Работа с терминами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среднее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2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8.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8" w:history="1">
              <w:r>
                <w:rPr>
                  <w:rStyle w:val="a3"/>
                  <w:rFonts w:ascii="Arial" w:hAnsi="Arial" w:cs="Arial"/>
                  <w:color w:val="00AEEF"/>
                </w:rPr>
                <w:t>Определение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среднее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9.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19" w:history="1">
              <w:r>
                <w:rPr>
                  <w:rStyle w:val="a3"/>
                  <w:rFonts w:ascii="Arial" w:hAnsi="Arial" w:cs="Arial"/>
                  <w:color w:val="00AEEF"/>
                </w:rPr>
                <w:t>Соотнеси с примерами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сложное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3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10.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20" w:history="1">
              <w:r>
                <w:rPr>
                  <w:rStyle w:val="a3"/>
                  <w:rFonts w:ascii="Arial" w:hAnsi="Arial" w:cs="Arial"/>
                  <w:color w:val="00AEEF"/>
                </w:rPr>
                <w:t>Задание на сопоставление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сложное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3</w:t>
            </w:r>
          </w:p>
        </w:tc>
      </w:tr>
      <w:tr w:rsidR="00604DD7" w:rsidTr="00604DD7">
        <w:tc>
          <w:tcPr>
            <w:tcW w:w="831" w:type="dxa"/>
            <w:shd w:val="clear" w:color="auto" w:fill="EDEDED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11.</w:t>
            </w:r>
          </w:p>
        </w:tc>
        <w:tc>
          <w:tcPr>
            <w:tcW w:w="0" w:type="auto"/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21" w:history="1">
              <w:r>
                <w:rPr>
                  <w:rStyle w:val="a3"/>
                  <w:rFonts w:ascii="Arial" w:hAnsi="Arial" w:cs="Arial"/>
                  <w:color w:val="00AEEF"/>
                </w:rPr>
                <w:t>Сопоставь факторы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сложное</w:t>
            </w:r>
          </w:p>
        </w:tc>
        <w:tc>
          <w:tcPr>
            <w:tcW w:w="1342" w:type="dxa"/>
            <w:shd w:val="clear" w:color="auto" w:fill="EDEDED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2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12.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22" w:history="1">
              <w:r>
                <w:rPr>
                  <w:rStyle w:val="a3"/>
                  <w:rFonts w:ascii="Arial" w:hAnsi="Arial" w:cs="Arial"/>
                  <w:color w:val="00AEEF"/>
                </w:rPr>
                <w:t>Задание на сопоставление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сложное</w:t>
            </w:r>
          </w:p>
        </w:tc>
        <w:tc>
          <w:tcPr>
            <w:tcW w:w="1342" w:type="dxa"/>
            <w:shd w:val="clear" w:color="auto" w:fill="auto"/>
            <w:tcMar>
              <w:top w:w="75" w:type="dxa"/>
              <w:left w:w="75" w:type="dxa"/>
              <w:bottom w:w="75" w:type="dxa"/>
              <w:right w:w="900" w:type="dxa"/>
            </w:tcMar>
            <w:vAlign w:val="center"/>
            <w:hideMark/>
          </w:tcPr>
          <w:p w:rsidR="00604DD7" w:rsidRDefault="00604DD7" w:rsidP="00604DD7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</w:rPr>
              <w:t> </w:t>
            </w:r>
            <w:r>
              <w:rPr>
                <w:rStyle w:val="points"/>
                <w:rFonts w:ascii="Arial" w:hAnsi="Arial" w:cs="Arial"/>
                <w:color w:val="808080"/>
              </w:rPr>
              <w:t>1,5</w:t>
            </w:r>
          </w:p>
        </w:tc>
      </w:tr>
      <w:tr w:rsidR="00604DD7" w:rsidTr="00604DD7">
        <w:tc>
          <w:tcPr>
            <w:tcW w:w="831" w:type="dxa"/>
            <w:shd w:val="clear" w:color="auto" w:fill="auto"/>
            <w:tcMar>
              <w:top w:w="75" w:type="dxa"/>
              <w:left w:w="450" w:type="dxa"/>
              <w:bottom w:w="75" w:type="dxa"/>
              <w:right w:w="75" w:type="dxa"/>
            </w:tcMar>
            <w:hideMark/>
          </w:tcPr>
          <w:p w:rsidR="00604DD7" w:rsidRDefault="00604DD7">
            <w:pPr>
              <w:jc w:val="right"/>
              <w:rPr>
                <w:rFonts w:ascii="Arial" w:hAnsi="Arial" w:cs="Arial"/>
                <w:color w:val="4E4E3F"/>
              </w:rPr>
            </w:pPr>
            <w:r>
              <w:rPr>
                <w:rFonts w:ascii="Arial" w:hAnsi="Arial" w:cs="Arial"/>
                <w:color w:val="4E4E3F"/>
              </w:rPr>
              <w:t>13.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DD7" w:rsidRDefault="00604DD7" w:rsidP="00604DD7">
            <w:pPr>
              <w:pStyle w:val="a6"/>
            </w:pPr>
            <w:hyperlink r:id="rId23" w:history="1">
              <w:r>
                <w:rPr>
                  <w:rStyle w:val="a3"/>
                  <w:rFonts w:ascii="Arial" w:hAnsi="Arial" w:cs="Arial"/>
                  <w:color w:val="00AEEF"/>
                </w:rPr>
                <w:t>Характеристики издержек</w:t>
              </w:r>
            </w:hyperlink>
          </w:p>
          <w:p w:rsidR="00604DD7" w:rsidRDefault="00604DD7" w:rsidP="00604DD7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Сложность: сложное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4DD7" w:rsidRDefault="00604DD7">
            <w:pPr>
              <w:rPr>
                <w:sz w:val="20"/>
                <w:szCs w:val="20"/>
              </w:rPr>
            </w:pPr>
          </w:p>
        </w:tc>
      </w:tr>
    </w:tbl>
    <w:p w:rsidR="00D94482" w:rsidRPr="00DF7A67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bookmarkStart w:id="0" w:name="_GoBack"/>
      <w:bookmarkEnd w:id="0"/>
      <w:r w:rsidRPr="00DF7A67">
        <w:rPr>
          <w:rFonts w:ascii="Georgia" w:hAnsi="Georgia"/>
          <w:noProof/>
          <w:lang w:eastAsia="ru-RU"/>
        </w:rPr>
        <w:lastRenderedPageBreak/>
        <w:drawing>
          <wp:inline distT="0" distB="0" distL="0" distR="0" wp14:anchorId="679C3DFD" wp14:editId="700311EA">
            <wp:extent cx="6145823" cy="3541974"/>
            <wp:effectExtent l="0" t="0" r="762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1210" t="14715" r="18866" b="34132"/>
                    <a:stretch/>
                  </pic:blipFill>
                  <pic:spPr bwMode="auto">
                    <a:xfrm>
                      <a:off x="0" y="0"/>
                      <a:ext cx="6158167" cy="354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Pr="00DF7A67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 w:rsidRPr="00DF7A67">
        <w:rPr>
          <w:rFonts w:ascii="Georgia" w:hAnsi="Georgia"/>
          <w:noProof/>
          <w:lang w:eastAsia="ru-RU"/>
        </w:rPr>
        <w:drawing>
          <wp:inline distT="0" distB="0" distL="0" distR="0" wp14:anchorId="40D321AA" wp14:editId="7EBF40B5">
            <wp:extent cx="6215844" cy="4378569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1619" t="18333" r="18964" b="19778"/>
                    <a:stretch/>
                  </pic:blipFill>
                  <pic:spPr bwMode="auto">
                    <a:xfrm>
                      <a:off x="0" y="0"/>
                      <a:ext cx="6237317" cy="439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Pr="00DF7A67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 w:rsidRPr="00DF7A67">
        <w:rPr>
          <w:rFonts w:ascii="Georgia" w:hAnsi="Georgia"/>
          <w:noProof/>
          <w:lang w:eastAsia="ru-RU"/>
        </w:rPr>
        <w:lastRenderedPageBreak/>
        <w:drawing>
          <wp:inline distT="0" distB="0" distL="0" distR="0" wp14:anchorId="0A226AAD" wp14:editId="65631954">
            <wp:extent cx="6637628" cy="394774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1407" t="23175" r="19159" b="24553"/>
                    <a:stretch/>
                  </pic:blipFill>
                  <pic:spPr bwMode="auto">
                    <a:xfrm>
                      <a:off x="0" y="0"/>
                      <a:ext cx="6650618" cy="395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5CFAB58" wp14:editId="2AED242A">
            <wp:extent cx="6219782" cy="516987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1186" t="11337" r="19249" b="15420"/>
                    <a:stretch/>
                  </pic:blipFill>
                  <pic:spPr bwMode="auto">
                    <a:xfrm>
                      <a:off x="0" y="0"/>
                      <a:ext cx="6234833" cy="5182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 w:rsidRPr="003403FD">
        <w:rPr>
          <w:rFonts w:ascii="Georgia" w:hAnsi="Georgia"/>
          <w:b/>
          <w:bCs/>
          <w:noProof/>
          <w:color w:val="3D424D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 wp14:anchorId="669126E3" wp14:editId="698DC52E">
            <wp:extent cx="6250786" cy="5672684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1075" t="9167" r="19271" b="10720"/>
                    <a:stretch/>
                  </pic:blipFill>
                  <pic:spPr bwMode="auto">
                    <a:xfrm>
                      <a:off x="0" y="0"/>
                      <a:ext cx="6264141" cy="568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ED25311" wp14:editId="65C9BFD0">
            <wp:extent cx="6957896" cy="13540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31484" t="58617" r="18985" b="24246"/>
                    <a:stretch/>
                  </pic:blipFill>
                  <pic:spPr bwMode="auto">
                    <a:xfrm>
                      <a:off x="0" y="0"/>
                      <a:ext cx="6972456" cy="135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 w:rsidRPr="00DF7A67">
        <w:rPr>
          <w:rFonts w:ascii="Georgia" w:hAnsi="Georgia"/>
          <w:noProof/>
          <w:lang w:eastAsia="ru-RU"/>
        </w:rPr>
        <w:lastRenderedPageBreak/>
        <w:drawing>
          <wp:inline distT="0" distB="0" distL="0" distR="0" wp14:anchorId="07D08C85" wp14:editId="66AB8AC1">
            <wp:extent cx="5757915" cy="5099538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1212" t="11396" r="18980" b="10179"/>
                    <a:stretch/>
                  </pic:blipFill>
                  <pic:spPr bwMode="auto">
                    <a:xfrm>
                      <a:off x="0" y="0"/>
                      <a:ext cx="5766196" cy="510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 w:rsidRPr="00F40F19">
        <w:rPr>
          <w:rFonts w:ascii="Georgia" w:hAnsi="Georgia"/>
          <w:b/>
          <w:bCs/>
          <w:noProof/>
          <w:color w:val="3D424D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5DF6F00B" wp14:editId="6563BF58">
            <wp:extent cx="5082151" cy="3982915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1071" t="11097" r="19405" b="19899"/>
                    <a:stretch/>
                  </pic:blipFill>
                  <pic:spPr bwMode="auto">
                    <a:xfrm>
                      <a:off x="0" y="0"/>
                      <a:ext cx="5091664" cy="399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3EB07BA5" wp14:editId="13843944">
            <wp:extent cx="6179616" cy="4721469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1207" t="22922" r="19403" b="9988"/>
                    <a:stretch/>
                  </pic:blipFill>
                  <pic:spPr bwMode="auto">
                    <a:xfrm>
                      <a:off x="0" y="0"/>
                      <a:ext cx="6194809" cy="4733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295B4C0" wp14:editId="54441BCA">
            <wp:extent cx="5934808" cy="4429524"/>
            <wp:effectExtent l="0" t="0" r="889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754" t="10855" r="19508" b="24473"/>
                    <a:stretch/>
                  </pic:blipFill>
                  <pic:spPr bwMode="auto">
                    <a:xfrm>
                      <a:off x="0" y="0"/>
                      <a:ext cx="5947016" cy="443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3EAFFC1" wp14:editId="7962741D">
            <wp:extent cx="6137031" cy="4397291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1753" t="11097" r="18994" b="26160"/>
                    <a:stretch/>
                  </pic:blipFill>
                  <pic:spPr bwMode="auto">
                    <a:xfrm>
                      <a:off x="0" y="0"/>
                      <a:ext cx="6157439" cy="441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 w:rsidRPr="00877799">
        <w:rPr>
          <w:rFonts w:ascii="Georgia" w:hAnsi="Georgia"/>
          <w:b/>
          <w:bCs/>
          <w:noProof/>
          <w:color w:val="3D424D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510D770B" wp14:editId="0C9CBA3D">
            <wp:extent cx="6163408" cy="3659171"/>
            <wp:effectExtent l="0" t="0" r="889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1480" t="11097" r="18451" b="36054"/>
                    <a:stretch/>
                  </pic:blipFill>
                  <pic:spPr bwMode="auto">
                    <a:xfrm>
                      <a:off x="0" y="0"/>
                      <a:ext cx="6191610" cy="367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73A17672" wp14:editId="1449EDC6">
            <wp:extent cx="5943600" cy="4834308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1348" t="11819" r="19251" b="16743"/>
                    <a:stretch/>
                  </pic:blipFill>
                  <pic:spPr bwMode="auto">
                    <a:xfrm>
                      <a:off x="0" y="0"/>
                      <a:ext cx="5955757" cy="484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Pr="00DF7A67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333903B" wp14:editId="1C311654">
            <wp:extent cx="5697415" cy="398245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1615" t="11338" r="19265" b="27618"/>
                    <a:stretch/>
                  </pic:blipFill>
                  <pic:spPr bwMode="auto">
                    <a:xfrm>
                      <a:off x="0" y="0"/>
                      <a:ext cx="5711102" cy="399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482" w:rsidRPr="00DF7A67" w:rsidRDefault="00D94482" w:rsidP="00D94482">
      <w:pPr>
        <w:jc w:val="center"/>
        <w:rPr>
          <w:rFonts w:ascii="Georgia" w:hAnsi="Georgia"/>
          <w:b/>
          <w:bCs/>
          <w:color w:val="3D424D"/>
          <w:sz w:val="26"/>
          <w:szCs w:val="26"/>
          <w:shd w:val="clear" w:color="auto" w:fill="FFFFFF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  <w:r w:rsidRPr="00DF7A67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br/>
      </w:r>
      <w:r w:rsidRPr="00DF7A67">
        <w:rPr>
          <w:rFonts w:ascii="Georgia" w:eastAsia="Times New Roman" w:hAnsi="Georgia" w:cs="Times New Roman"/>
          <w:sz w:val="24"/>
          <w:szCs w:val="24"/>
          <w:lang w:eastAsia="ru-RU"/>
        </w:rPr>
        <w:br/>
      </w: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color w:val="3D424D"/>
          <w:sz w:val="26"/>
          <w:szCs w:val="26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94482" w:rsidRPr="00DF7A67" w:rsidRDefault="00D94482" w:rsidP="00D94482">
      <w:pPr>
        <w:rPr>
          <w:rFonts w:ascii="Georgia" w:hAnsi="Georgia"/>
        </w:rPr>
      </w:pPr>
    </w:p>
    <w:p w:rsidR="00D94482" w:rsidRDefault="00D94482" w:rsidP="00D94482"/>
    <w:p w:rsidR="00D94482" w:rsidRPr="00D94482" w:rsidRDefault="00D94482" w:rsidP="00D94482"/>
    <w:sectPr w:rsidR="00D94482" w:rsidRPr="00D94482" w:rsidSect="00ED03DA">
      <w:footerReference w:type="default" r:id="rId38"/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801683"/>
      <w:docPartObj>
        <w:docPartGallery w:val="Page Numbers (Bottom of Page)"/>
        <w:docPartUnique/>
      </w:docPartObj>
    </w:sdtPr>
    <w:sdtEndPr/>
    <w:sdtContent>
      <w:p w:rsidR="00F40F19" w:rsidRDefault="00604DD7">
        <w:pPr>
          <w:pStyle w:val="a8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0318BCF9" wp14:editId="67165C25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904875" cy="1902460"/>
                  <wp:effectExtent l="0" t="0" r="9525" b="12065"/>
                  <wp:wrapNone/>
                  <wp:docPr id="19" name="Группа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0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1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F19" w:rsidRDefault="00604DD7">
                                <w:pPr>
                                  <w:pStyle w:val="a6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604DD7">
                                  <w:rPr>
                                    <w:b/>
                                    <w:bCs/>
                                    <w:noProof/>
                                    <w:color w:val="BF8F00" w:themeColor="accent4" w:themeShade="BF"/>
                                    <w:sz w:val="52"/>
                                    <w:szCs w:val="52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BF8F00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318BCF9" id="Группа 19" o:spid="_x0000_s1026" style="position:absolute;margin-left:0;margin-top:0;width:71.25pt;height:149.8pt;flip:x;z-index:251659264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" o:allowincell="f">
                  <v:group id="Group 2" o:spid="_x0000_s1027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BhmyNwAAAANsAAAAPAAAA&#10;AAAAAAAAAAAAAKoCAABkcnMvZG93bnJldi54bWxQSwUGAAAAAAQABAD6AAAAlwMAAAAA&#10;">
                    <v:rect id="Rectangle 3" o:spid="_x0000_s1028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jFLsQA&#10;AADbAAAADwAAAGRycy9kb3ducmV2LnhtbESPQWvCQBSE7wX/w/KE3upGD8WmriKiUlAUbUuvj+xr&#10;Ept9L2a3Mf57Vyj0OMzMN8xk1rlKtdT4UtjAcJCAIs7Elpwb+HhfPY1B+YBssRImA1fyMJv2HiaY&#10;WrnwgdpjyFWEsE/RQBFCnWrts4Ic+oHUxNH7lsZhiLLJtW3wEuGu0qMkedYOS44LBda0KCj7Of46&#10;Ayf5kvZzJ/vt9kzJ8jRf7182a2Me+938FVSgLvyH/9pv1sBoCPcv8Qfo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oxS7EAAAA2wAAAA8AAAAAAAAAAAAAAAAAmAIAAGRycy9k&#10;b3ducmV2LnhtbFBLBQYAAAAABAAEAPUAAACJAw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1+D8QAAADbAAAADwAAAGRycy9kb3ducmV2LnhtbESPzWrDMBCE74G+g9hCLqGW60IobpRQ&#10;AgHf2jh9gK21/mmtlWPJP+nTR4VAjsPMfMNsdrNpxUi9aywreI5iEMSF1Q1XCr5Oh6dXEM4ja2wt&#10;k4ILOdhtHxYbTLWd+Ehj7isRIOxSVFB736VSuqImgy6yHXHwStsb9EH2ldQ9TgFuWpnE8VoabDgs&#10;1NjRvqbiNx+MArvKznv5zT/D/NclL0X5+ZHlk1LLx/n9DYSn2d/Dt3amFSQJ/H8JP0B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X4PxAAAANsAAAAPAAAAAAAAAAAA&#10;AAAAAKECAABkcnMvZG93bnJldi54bWxQSwUGAAAAAAQABAD5AAAAkgMAAAAA&#10;" strokecolor="#5f497a"/>
                  </v:group>
                  <v:rect id="Rectangle 5" o:spid="_x0000_s1030" style="position:absolute;left:405;top:11415;width:1033;height:280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1bMQA&#10;AADbAAAADwAAAGRycy9kb3ducmV2LnhtbESPQWvCQBSE74X+h+UVvNVNDS2SZpUiKErxULU9v2Rf&#10;k2D2bdhdk/jv3ULB4zAz3zD5cjSt6Mn5xrKCl2kCgri0uuFKwem4fp6D8AFZY2uZFFzJw3Lx+JBj&#10;pu3AX9QfQiUihH2GCuoQukxKX9Zk0E9tRxy9X+sMhihdJbXDIcJNK2dJ8iYNNhwXauxoVVN5PlyM&#10;gp9+rrHYmrX77tPNbv9arDbnT6UmT+PHO4hAY7iH/9tbrWCWwt+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NWzEAAAA2wAAAA8AAAAAAAAAAAAAAAAAmAIAAGRycy9k&#10;b3ducmV2LnhtbFBLBQYAAAAABAAEAPUAAACJAwAAAAA=&#10;" stroked="f">
                    <v:textbox style="layout-flow:vertical" inset="0,0,0,0">
                      <w:txbxContent>
                        <w:p w:rsidR="00F40F19" w:rsidRDefault="00604DD7">
                          <w:pPr>
                            <w:pStyle w:val="a6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604DD7">
                            <w:rPr>
                              <w:b/>
                              <w:bCs/>
                              <w:noProof/>
                              <w:color w:val="BF8F00" w:themeColor="accent4" w:themeShade="BF"/>
                              <w:sz w:val="52"/>
                              <w:szCs w:val="5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BF8F00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2765"/>
    <w:multiLevelType w:val="hybridMultilevel"/>
    <w:tmpl w:val="13FC1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820B6"/>
    <w:multiLevelType w:val="hybridMultilevel"/>
    <w:tmpl w:val="5824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20CD0"/>
    <w:multiLevelType w:val="multilevel"/>
    <w:tmpl w:val="5708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553AC"/>
    <w:multiLevelType w:val="multilevel"/>
    <w:tmpl w:val="7320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F24B8"/>
    <w:multiLevelType w:val="multilevel"/>
    <w:tmpl w:val="A8B4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E38E0"/>
    <w:multiLevelType w:val="hybridMultilevel"/>
    <w:tmpl w:val="4C12D12C"/>
    <w:lvl w:ilvl="0" w:tplc="4832F7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D1BE8"/>
    <w:multiLevelType w:val="multilevel"/>
    <w:tmpl w:val="B9D2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02011"/>
    <w:multiLevelType w:val="hybridMultilevel"/>
    <w:tmpl w:val="DFD69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0139"/>
    <w:multiLevelType w:val="multilevel"/>
    <w:tmpl w:val="0916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93037"/>
    <w:multiLevelType w:val="multilevel"/>
    <w:tmpl w:val="F69E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05BE3"/>
    <w:multiLevelType w:val="hybridMultilevel"/>
    <w:tmpl w:val="C8FC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44B6C"/>
    <w:multiLevelType w:val="multilevel"/>
    <w:tmpl w:val="4906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986DA8"/>
    <w:multiLevelType w:val="multilevel"/>
    <w:tmpl w:val="3DA6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A7505"/>
    <w:multiLevelType w:val="multilevel"/>
    <w:tmpl w:val="2484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35C8C"/>
    <w:multiLevelType w:val="multilevel"/>
    <w:tmpl w:val="5FF8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E027B"/>
    <w:multiLevelType w:val="multilevel"/>
    <w:tmpl w:val="CC42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83DA1"/>
    <w:multiLevelType w:val="multilevel"/>
    <w:tmpl w:val="16EA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A2ADD"/>
    <w:multiLevelType w:val="hybridMultilevel"/>
    <w:tmpl w:val="49BAE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10"/>
  </w:num>
  <w:num w:numId="6">
    <w:abstractNumId w:val="11"/>
  </w:num>
  <w:num w:numId="7">
    <w:abstractNumId w:val="14"/>
  </w:num>
  <w:num w:numId="8">
    <w:abstractNumId w:val="15"/>
  </w:num>
  <w:num w:numId="9">
    <w:abstractNumId w:val="8"/>
  </w:num>
  <w:num w:numId="10">
    <w:abstractNumId w:val="13"/>
  </w:num>
  <w:num w:numId="11">
    <w:abstractNumId w:val="6"/>
  </w:num>
  <w:num w:numId="12">
    <w:abstractNumId w:val="16"/>
  </w:num>
  <w:num w:numId="13">
    <w:abstractNumId w:val="4"/>
  </w:num>
  <w:num w:numId="14">
    <w:abstractNumId w:val="17"/>
  </w:num>
  <w:num w:numId="15">
    <w:abstractNumId w:val="9"/>
  </w:num>
  <w:num w:numId="16">
    <w:abstractNumId w:val="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82"/>
    <w:rsid w:val="00604DD7"/>
    <w:rsid w:val="00927D23"/>
    <w:rsid w:val="00D94482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0CAC-CC79-4D1B-870E-43B4C1D2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48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4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44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D944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4482"/>
    <w:rPr>
      <w:b/>
      <w:bCs/>
    </w:rPr>
  </w:style>
  <w:style w:type="paragraph" w:styleId="a6">
    <w:name w:val="No Spacing"/>
    <w:link w:val="a7"/>
    <w:uiPriority w:val="1"/>
    <w:qFormat/>
    <w:rsid w:val="00D94482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D9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482"/>
  </w:style>
  <w:style w:type="character" w:customStyle="1" w:styleId="a7">
    <w:name w:val="Без интервала Знак"/>
    <w:basedOn w:val="a0"/>
    <w:link w:val="a6"/>
    <w:uiPriority w:val="1"/>
    <w:rsid w:val="00D94482"/>
  </w:style>
  <w:style w:type="table" w:styleId="aa">
    <w:name w:val="Table Grid"/>
    <w:basedOn w:val="a1"/>
    <w:uiPriority w:val="39"/>
    <w:rsid w:val="00D9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">
    <w:name w:val="small"/>
    <w:basedOn w:val="a"/>
    <w:rsid w:val="0060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ints">
    <w:name w:val="points"/>
    <w:basedOn w:val="a0"/>
    <w:rsid w:val="0060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p/obshchestvoznanie-611-klassy/10-klass/ekonomika-6994640/ekonomika-firmy-7110336/re-67ef25d2-7d54-42e9-8c2b-5ae5394d7b27" TargetMode="External"/><Relationship Id="rId18" Type="http://schemas.openxmlformats.org/officeDocument/2006/relationships/hyperlink" Target="https://www.yaklass.ru/p/obshchestvoznanie-611-klassy/10-klass/ekonomika-6994640/ekonomika-firmy-7110336/re-2535cf2e-37ce-459f-bf60-79f8fa427f4e" TargetMode="External"/><Relationship Id="rId26" Type="http://schemas.openxmlformats.org/officeDocument/2006/relationships/image" Target="media/image3.png"/><Relationship Id="rId39" Type="http://schemas.openxmlformats.org/officeDocument/2006/relationships/fontTable" Target="fontTable.xml"/><Relationship Id="rId21" Type="http://schemas.openxmlformats.org/officeDocument/2006/relationships/hyperlink" Target="https://www.yaklass.ru/p/obshchestvoznanie-611-klassy/10-klass/ekonomika-6994640/ekonomika-firmy-7110336/re-9fb5fedb-dd10-4609-8828-711ccaaec185" TargetMode="External"/><Relationship Id="rId34" Type="http://schemas.openxmlformats.org/officeDocument/2006/relationships/image" Target="media/image11.png"/><Relationship Id="rId7" Type="http://schemas.openxmlformats.org/officeDocument/2006/relationships/hyperlink" Target="https://www.yaklass.ru/p/obshchestvoznanie-611-klassy/10-klass/ekonomika-6994640/ekonomika-firmy-7110336/re-dfb49ea5-eae0-4d4c-a69c-81f1d1fc4b65" TargetMode="External"/><Relationship Id="rId12" Type="http://schemas.openxmlformats.org/officeDocument/2006/relationships/hyperlink" Target="https://www.yaklass.ru/p/obshchestvoznanie-611-klassy/10-klass/ekonomika-6994640/ekonomika-firmy-7110336/re-569c0ab0-e6c3-40e1-bcb5-79f4f9ae095e" TargetMode="External"/><Relationship Id="rId17" Type="http://schemas.openxmlformats.org/officeDocument/2006/relationships/hyperlink" Target="https://www.yaklass.ru/p/obshchestvoznanie-611-klassy/10-klass/ekonomika-6994640/ekonomika-firmy-7110336/re-70e4e135-bdb5-410e-bff8-b7e9ae337731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yaklass.ru/p/obshchestvoznanie-611-klassy/10-klass/ekonomika-6994640/ekonomika-firmy-7110336/re-e30c435d-d7fa-41ee-b886-d23b83e4270c" TargetMode="External"/><Relationship Id="rId20" Type="http://schemas.openxmlformats.org/officeDocument/2006/relationships/hyperlink" Target="https://www.yaklass.ru/p/obshchestvoznanie-611-klassy/10-klass/ekonomika-6994640/ekonomika-firmy-7110336/re-18e95711-fa29-40dd-937c-d30bc636d95c" TargetMode="External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www.yaklass.ru/p/obshchestvoznanie-611-klassy/10-klass/ekonomika-6994640/ekonomika-firmy-7110336/re-6ae0f2b0-bc6b-44a4-b970-56059991fa12" TargetMode="External"/><Relationship Id="rId11" Type="http://schemas.openxmlformats.org/officeDocument/2006/relationships/hyperlink" Target="https://www.yaklass.ru/p/obshchestvoznanie-611-klassy/10-klass/ekonomika-6994640/ekonomika-firmy-7110336/re-b3918361-1472-4a4b-af55-8b57fdcd5a75" TargetMode="External"/><Relationship Id="rId24" Type="http://schemas.openxmlformats.org/officeDocument/2006/relationships/image" Target="media/image1.png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theme" Target="theme/theme1.xml"/><Relationship Id="rId5" Type="http://schemas.openxmlformats.org/officeDocument/2006/relationships/hyperlink" Target="https://www.yaklass.ru/p/obshchestvoznanie-611-klassy/10-klass/ekonomika-6994640/ekonomika-firmy-7110336/re-f7bc8d04-3885-496d-b47f-35467a9a0976" TargetMode="External"/><Relationship Id="rId15" Type="http://schemas.openxmlformats.org/officeDocument/2006/relationships/hyperlink" Target="https://www.yaklass.ru/p/obshchestvoznanie-611-klassy/10-klass/ekonomika-6994640/ekonomika-firmy-7110336/re-9f4c6ddb-7531-4d92-aa2c-e8d090e9fea5" TargetMode="External"/><Relationship Id="rId23" Type="http://schemas.openxmlformats.org/officeDocument/2006/relationships/hyperlink" Target="https://www.yaklass.ru/p/obshchestvoznanie-611-klassy/10-klass/ekonomika-6994640/ekonomika-firmy-7110336/re-4a459a73-0246-491b-b4c2-4760ae1452e6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13.png"/><Relationship Id="rId10" Type="http://schemas.openxmlformats.org/officeDocument/2006/relationships/hyperlink" Target="https://www.yaklass.ru/p/obshchestvoznanie-611-klassy/10-klass/ekonomika-6994640/ekonomika-firmy-7110336" TargetMode="External"/><Relationship Id="rId19" Type="http://schemas.openxmlformats.org/officeDocument/2006/relationships/hyperlink" Target="https://www.yaklass.ru/p/obshchestvoznanie-611-klassy/10-klass/ekonomika-6994640/ekonomika-firmy-7110336/re-c1c27b67-3673-4e6e-82c6-fd7d6878f57c" TargetMode="External"/><Relationship Id="rId31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obshchestvoznanie-611-klassy/10-klass/ekonomika-6994640/ekonomika-firmy-7110336/re-6dd4e8cd-7883-451e-b40e-33c5f69b693b" TargetMode="External"/><Relationship Id="rId14" Type="http://schemas.openxmlformats.org/officeDocument/2006/relationships/hyperlink" Target="https://www.yaklass.ru/p/obshchestvoznanie-611-klassy/10-klass/ekonomika-6994640/ekonomika-firmy-7110336/re-a3b88049-057d-4b89-87d0-da7598429b59" TargetMode="External"/><Relationship Id="rId22" Type="http://schemas.openxmlformats.org/officeDocument/2006/relationships/hyperlink" Target="https://www.yaklass.ru/p/obshchestvoznanie-611-klassy/10-klass/ekonomika-6994640/ekonomika-firmy-7110336/re-58866a76-c736-4f28-a7a6-30025477fd50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8" Type="http://schemas.openxmlformats.org/officeDocument/2006/relationships/hyperlink" Target="https://www.yaklass.ru/p/obshchestvoznanie-611-klassy/10-klass/ekonomika-6994640/ekonomika-firmy-7110336/re-b729682b-fb8b-4220-a678-e13cfd54281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2</cp:revision>
  <dcterms:created xsi:type="dcterms:W3CDTF">2026-03-06T07:15:00Z</dcterms:created>
  <dcterms:modified xsi:type="dcterms:W3CDTF">2026-03-06T07:40:00Z</dcterms:modified>
</cp:coreProperties>
</file>