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4E249" w14:textId="3B931D4B" w:rsidR="00602895" w:rsidRDefault="00FB5706">
      <w:r>
        <w:t>11.05.2026</w:t>
      </w:r>
    </w:p>
    <w:p w14:paraId="15D7A6E8" w14:textId="0D2AD1E6" w:rsidR="0057264A" w:rsidRDefault="0057264A">
      <w:bookmarkStart w:id="0" w:name="_GoBack"/>
      <w:bookmarkEnd w:id="0"/>
    </w:p>
    <w:p w14:paraId="500FC8AC" w14:textId="31956FF6" w:rsidR="0058176C" w:rsidRDefault="0057264A">
      <w:r>
        <w:t>Доброе утро</w:t>
      </w:r>
      <w:r w:rsidR="0058176C">
        <w:t xml:space="preserve">. </w:t>
      </w:r>
    </w:p>
    <w:p w14:paraId="4CF4EB2F" w14:textId="77777777" w:rsidR="0058176C" w:rsidRDefault="0058176C"/>
    <w:p w14:paraId="3EC32033" w14:textId="576670B2" w:rsidR="0057264A" w:rsidRPr="0058176C" w:rsidRDefault="0058176C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28"/>
          <w:szCs w:val="28"/>
        </w:rPr>
        <w:t xml:space="preserve">              </w:t>
      </w:r>
      <w:r w:rsidRPr="0058176C">
        <w:rPr>
          <w:b/>
          <w:bCs/>
          <w:color w:val="FF0000"/>
          <w:sz w:val="28"/>
          <w:szCs w:val="28"/>
        </w:rPr>
        <w:t xml:space="preserve">ПРОШУ, внимательно    просмотреть все </w:t>
      </w:r>
      <w:r w:rsidRPr="0058176C">
        <w:rPr>
          <w:b/>
          <w:bCs/>
          <w:color w:val="FF0000"/>
          <w:sz w:val="36"/>
          <w:szCs w:val="36"/>
          <w:u w:val="single"/>
        </w:rPr>
        <w:t>5 заданий</w:t>
      </w:r>
    </w:p>
    <w:p w14:paraId="71A1691D" w14:textId="584A67EF" w:rsidR="00FB5706" w:rsidRDefault="00FB5706"/>
    <w:p w14:paraId="151284BA" w14:textId="35317178" w:rsidR="00933817" w:rsidRPr="00933817" w:rsidRDefault="00FB5706" w:rsidP="00FB5706">
      <w:pPr>
        <w:pStyle w:val="a3"/>
        <w:numPr>
          <w:ilvl w:val="0"/>
          <w:numId w:val="3"/>
        </w:numPr>
      </w:pPr>
      <w:bookmarkStart w:id="1" w:name="_Hlk230517691"/>
      <w:r w:rsidRPr="00FB5706">
        <w:rPr>
          <w:b/>
          <w:bCs/>
          <w:sz w:val="28"/>
          <w:szCs w:val="28"/>
        </w:rPr>
        <w:t xml:space="preserve">§ </w:t>
      </w:r>
      <w:r w:rsidR="00933817">
        <w:rPr>
          <w:b/>
          <w:bCs/>
          <w:sz w:val="28"/>
          <w:szCs w:val="28"/>
        </w:rPr>
        <w:t xml:space="preserve">5,7,8,9 </w:t>
      </w:r>
      <w:bookmarkEnd w:id="1"/>
      <w:r w:rsidR="00933817">
        <w:rPr>
          <w:b/>
          <w:bCs/>
          <w:sz w:val="28"/>
          <w:szCs w:val="28"/>
        </w:rPr>
        <w:t>– Проверка конспектов (по алгоритму: термины, даты, ответы на вопросы к пунктам параграфа)</w:t>
      </w:r>
      <w:r w:rsidR="0058176C">
        <w:rPr>
          <w:b/>
          <w:bCs/>
          <w:sz w:val="28"/>
          <w:szCs w:val="28"/>
        </w:rPr>
        <w:t xml:space="preserve">. </w:t>
      </w:r>
      <w:proofErr w:type="gramStart"/>
      <w:r w:rsidR="0058176C">
        <w:rPr>
          <w:b/>
          <w:bCs/>
          <w:sz w:val="28"/>
          <w:szCs w:val="28"/>
        </w:rPr>
        <w:t>Предыдущие  д</w:t>
      </w:r>
      <w:proofErr w:type="gramEnd"/>
      <w:r w:rsidR="0058176C">
        <w:rPr>
          <w:b/>
          <w:bCs/>
          <w:sz w:val="28"/>
          <w:szCs w:val="28"/>
        </w:rPr>
        <w:t>/з</w:t>
      </w:r>
    </w:p>
    <w:p w14:paraId="30E9710D" w14:textId="4415DA48" w:rsidR="00933817" w:rsidRDefault="00933817" w:rsidP="00FB5706">
      <w:pPr>
        <w:pStyle w:val="a3"/>
        <w:numPr>
          <w:ilvl w:val="0"/>
          <w:numId w:val="3"/>
        </w:numPr>
        <w:rPr>
          <w:color w:val="7030A0"/>
          <w:sz w:val="28"/>
          <w:szCs w:val="28"/>
        </w:rPr>
      </w:pPr>
      <w:proofErr w:type="gramStart"/>
      <w:r w:rsidRPr="00933817">
        <w:rPr>
          <w:b/>
          <w:bCs/>
          <w:color w:val="7030A0"/>
          <w:sz w:val="28"/>
          <w:szCs w:val="28"/>
        </w:rPr>
        <w:t>Дорабатываем</w:t>
      </w:r>
      <w:r w:rsidRPr="00933817">
        <w:rPr>
          <w:color w:val="7030A0"/>
          <w:sz w:val="28"/>
          <w:szCs w:val="28"/>
        </w:rPr>
        <w:t xml:space="preserve">  </w:t>
      </w:r>
      <w:r w:rsidRPr="00933817">
        <w:rPr>
          <w:color w:val="7030A0"/>
          <w:sz w:val="28"/>
          <w:szCs w:val="28"/>
        </w:rPr>
        <w:t>Практическое</w:t>
      </w:r>
      <w:proofErr w:type="gramEnd"/>
      <w:r w:rsidRPr="00933817">
        <w:rPr>
          <w:color w:val="7030A0"/>
          <w:sz w:val="28"/>
          <w:szCs w:val="28"/>
        </w:rPr>
        <w:t xml:space="preserve"> занятие </w:t>
      </w:r>
      <w:r w:rsidRPr="00933817">
        <w:rPr>
          <w:color w:val="7030A0"/>
          <w:sz w:val="28"/>
          <w:szCs w:val="28"/>
        </w:rPr>
        <w:t xml:space="preserve"> № </w:t>
      </w:r>
      <w:r w:rsidRPr="00933817">
        <w:rPr>
          <w:color w:val="7030A0"/>
          <w:sz w:val="28"/>
          <w:szCs w:val="28"/>
        </w:rPr>
        <w:t>16. Общественно-политическое развитие СССР в условиях «оттепели». Научно-техническая революция в СССР.</w:t>
      </w:r>
    </w:p>
    <w:p w14:paraId="2377BE28" w14:textId="2EBB785B" w:rsidR="00FB5706" w:rsidRPr="0058176C" w:rsidRDefault="0058176C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3.                                               </w:t>
      </w:r>
      <w:r w:rsidR="00933817" w:rsidRPr="0058176C">
        <w:rPr>
          <w:b/>
          <w:bCs/>
          <w:color w:val="7030A0"/>
          <w:sz w:val="28"/>
          <w:szCs w:val="28"/>
        </w:rPr>
        <w:t xml:space="preserve">К Д/З: </w:t>
      </w:r>
      <w:r w:rsidR="00933817" w:rsidRPr="0058176C">
        <w:rPr>
          <w:b/>
          <w:bCs/>
          <w:color w:val="7030A0"/>
          <w:sz w:val="28"/>
          <w:szCs w:val="28"/>
        </w:rPr>
        <w:t xml:space="preserve">§ </w:t>
      </w:r>
      <w:r w:rsidRPr="0058176C">
        <w:rPr>
          <w:b/>
          <w:bCs/>
          <w:color w:val="7030A0"/>
          <w:sz w:val="28"/>
          <w:szCs w:val="28"/>
        </w:rPr>
        <w:t>7</w:t>
      </w:r>
    </w:p>
    <w:p w14:paraId="2FEC70C1" w14:textId="77777777" w:rsidR="00933817" w:rsidRPr="0058176C" w:rsidRDefault="00933817">
      <w:pPr>
        <w:rPr>
          <w:color w:val="7030A0"/>
        </w:rPr>
      </w:pPr>
    </w:p>
    <w:tbl>
      <w:tblPr>
        <w:tblW w:w="949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755"/>
        <w:gridCol w:w="757"/>
        <w:gridCol w:w="2583"/>
        <w:gridCol w:w="453"/>
        <w:gridCol w:w="1501"/>
        <w:gridCol w:w="1703"/>
      </w:tblGrid>
      <w:tr w:rsidR="0058176C" w:rsidRPr="0058176C" w14:paraId="4AE037B2" w14:textId="77777777" w:rsidTr="00D45D0C">
        <w:trPr>
          <w:trHeight w:val="1514"/>
        </w:trPr>
        <w:tc>
          <w:tcPr>
            <w:tcW w:w="1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42F8F" w14:textId="77777777" w:rsidR="00FB5706" w:rsidRPr="0058176C" w:rsidRDefault="00FB5706" w:rsidP="00FB5706">
            <w:pPr>
              <w:rPr>
                <w:b/>
                <w:bCs/>
                <w:color w:val="7030A0"/>
              </w:rPr>
            </w:pPr>
            <w:r w:rsidRPr="0058176C">
              <w:rPr>
                <w:b/>
                <w:bCs/>
                <w:color w:val="7030A0"/>
              </w:rPr>
              <w:t xml:space="preserve">с. 82 </w:t>
            </w:r>
          </w:p>
          <w:p w14:paraId="65D3B136" w14:textId="5B0C4D09" w:rsidR="00FB5706" w:rsidRPr="0058176C" w:rsidRDefault="00FB5706" w:rsidP="00FB5706">
            <w:pPr>
              <w:rPr>
                <w:b/>
                <w:bCs/>
                <w:color w:val="7030A0"/>
              </w:rPr>
            </w:pPr>
            <w:r w:rsidRPr="0058176C">
              <w:rPr>
                <w:b/>
                <w:bCs/>
                <w:color w:val="7030A0"/>
              </w:rPr>
              <w:t xml:space="preserve">Развитие науки и техники в СССР в 1953 – 1964 </w:t>
            </w:r>
            <w:proofErr w:type="spellStart"/>
            <w:r w:rsidRPr="0058176C">
              <w:rPr>
                <w:b/>
                <w:bCs/>
                <w:color w:val="7030A0"/>
              </w:rPr>
              <w:t>г.г</w:t>
            </w:r>
            <w:proofErr w:type="spellEnd"/>
          </w:p>
          <w:p w14:paraId="0542498D" w14:textId="77777777" w:rsidR="00FB5706" w:rsidRPr="0058176C" w:rsidRDefault="00FB5706" w:rsidP="00FB5706">
            <w:pPr>
              <w:rPr>
                <w:b/>
                <w:bCs/>
                <w:color w:val="7030A0"/>
              </w:rPr>
            </w:pPr>
          </w:p>
          <w:p w14:paraId="76A82EC9" w14:textId="77777777" w:rsidR="00FB5706" w:rsidRPr="0058176C" w:rsidRDefault="00FB5706" w:rsidP="00FB5706">
            <w:pPr>
              <w:spacing w:line="23" w:lineRule="atLeast"/>
              <w:rPr>
                <w:rFonts w:eastAsia="Times New Roman"/>
                <w:b/>
                <w:i/>
                <w:color w:val="7030A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17CEC8" w14:textId="77777777" w:rsidR="00FB5706" w:rsidRPr="0058176C" w:rsidRDefault="00FB5706" w:rsidP="00D45D0C">
            <w:pPr>
              <w:jc w:val="center"/>
              <w:rPr>
                <w:b/>
                <w:color w:val="7030A0"/>
              </w:rPr>
            </w:pPr>
            <w:r w:rsidRPr="0058176C">
              <w:rPr>
                <w:b/>
                <w:color w:val="7030A0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648894" w14:textId="77777777" w:rsidR="00FB5706" w:rsidRPr="0058176C" w:rsidRDefault="00FB5706" w:rsidP="00D45D0C">
            <w:pPr>
              <w:jc w:val="center"/>
              <w:rPr>
                <w:color w:val="7030A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BB6A34E" w14:textId="62079BD7" w:rsidR="00FB5706" w:rsidRPr="0058176C" w:rsidRDefault="0058176C" w:rsidP="00D45D0C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       </w:t>
            </w:r>
            <w:r w:rsidRPr="0058176C">
              <w:rPr>
                <w:b/>
                <w:bCs/>
                <w:color w:val="7030A0"/>
                <w:sz w:val="28"/>
                <w:szCs w:val="28"/>
              </w:rPr>
              <w:t>§</w:t>
            </w:r>
            <w:r>
              <w:rPr>
                <w:b/>
                <w:bCs/>
                <w:color w:val="7030A0"/>
              </w:rPr>
              <w:t xml:space="preserve"> </w:t>
            </w:r>
            <w:r w:rsidR="00FB5706" w:rsidRPr="0058176C">
              <w:rPr>
                <w:b/>
                <w:bCs/>
                <w:color w:val="7030A0"/>
              </w:rPr>
              <w:t xml:space="preserve">7 </w:t>
            </w:r>
          </w:p>
          <w:p w14:paraId="395B352A" w14:textId="09BDA6DA" w:rsidR="00FB5706" w:rsidRPr="0058176C" w:rsidRDefault="00FB5706" w:rsidP="00D45D0C">
            <w:pPr>
              <w:rPr>
                <w:b/>
                <w:bCs/>
                <w:color w:val="7030A0"/>
              </w:rPr>
            </w:pPr>
            <w:r w:rsidRPr="0058176C">
              <w:rPr>
                <w:b/>
                <w:bCs/>
                <w:color w:val="7030A0"/>
              </w:rPr>
              <w:t xml:space="preserve">с. 82 Развитие науки и техники в СССР в 1953 – 1964 </w:t>
            </w:r>
            <w:proofErr w:type="spellStart"/>
            <w:r w:rsidRPr="0058176C">
              <w:rPr>
                <w:b/>
                <w:bCs/>
                <w:color w:val="7030A0"/>
              </w:rPr>
              <w:t>г.г</w:t>
            </w:r>
            <w:proofErr w:type="spellEnd"/>
          </w:p>
          <w:p w14:paraId="3251DDFB" w14:textId="77777777" w:rsidR="00FB5706" w:rsidRPr="0058176C" w:rsidRDefault="00FB5706" w:rsidP="00D45D0C">
            <w:pPr>
              <w:rPr>
                <w:b/>
                <w:bCs/>
                <w:color w:val="7030A0"/>
              </w:rPr>
            </w:pPr>
          </w:p>
          <w:p w14:paraId="12D7662B" w14:textId="7B13668B" w:rsidR="00FB5706" w:rsidRPr="0058176C" w:rsidRDefault="00FB5706" w:rsidP="00D45D0C">
            <w:pPr>
              <w:rPr>
                <w:color w:val="7030A0"/>
              </w:rPr>
            </w:pPr>
            <w:r w:rsidRPr="0058176C">
              <w:rPr>
                <w:b/>
                <w:bCs/>
                <w:color w:val="7030A0"/>
              </w:rPr>
              <w:t xml:space="preserve"> (работа по      алгоритму):</w:t>
            </w:r>
          </w:p>
          <w:p w14:paraId="6C7747C6" w14:textId="77777777" w:rsidR="00FB5706" w:rsidRPr="0058176C" w:rsidRDefault="00FB5706" w:rsidP="00D45D0C">
            <w:pPr>
              <w:pStyle w:val="a3"/>
              <w:numPr>
                <w:ilvl w:val="0"/>
                <w:numId w:val="1"/>
              </w:numPr>
              <w:rPr>
                <w:color w:val="7030A0"/>
              </w:rPr>
            </w:pPr>
            <w:r w:rsidRPr="0058176C">
              <w:rPr>
                <w:color w:val="7030A0"/>
              </w:rPr>
              <w:t>Выписать термины и основные события на странице названия параграфа.</w:t>
            </w:r>
          </w:p>
          <w:p w14:paraId="37097410" w14:textId="38A3C453" w:rsidR="00FB5706" w:rsidRPr="0058176C" w:rsidRDefault="00FB5706" w:rsidP="00D45D0C">
            <w:pPr>
              <w:pStyle w:val="a3"/>
              <w:numPr>
                <w:ilvl w:val="0"/>
                <w:numId w:val="1"/>
              </w:numPr>
              <w:rPr>
                <w:color w:val="7030A0"/>
              </w:rPr>
            </w:pPr>
            <w:r w:rsidRPr="0058176C">
              <w:rPr>
                <w:color w:val="7030A0"/>
              </w:rPr>
              <w:t>План по тексту параграфа (название пунктов) – записать и ответить кратко на вопросы в конце каждого пункта.</w:t>
            </w:r>
          </w:p>
          <w:p w14:paraId="00B64A7B" w14:textId="77777777" w:rsidR="00FB5706" w:rsidRPr="0058176C" w:rsidRDefault="00FB5706" w:rsidP="00D45D0C">
            <w:pPr>
              <w:pStyle w:val="a3"/>
              <w:numPr>
                <w:ilvl w:val="0"/>
                <w:numId w:val="1"/>
              </w:numPr>
              <w:rPr>
                <w:color w:val="7030A0"/>
              </w:rPr>
            </w:pPr>
            <w:r w:rsidRPr="0058176C">
              <w:rPr>
                <w:b/>
                <w:bCs/>
                <w:color w:val="7030A0"/>
              </w:rPr>
              <w:t>ПОДВЕДЕМ ИТОГИ</w:t>
            </w:r>
            <w:r w:rsidRPr="0058176C">
              <w:rPr>
                <w:color w:val="7030A0"/>
              </w:rPr>
              <w:t xml:space="preserve"> – записать вывод в конце текста параграфа</w:t>
            </w:r>
          </w:p>
          <w:p w14:paraId="6C53FACA" w14:textId="77777777" w:rsidR="00FB5706" w:rsidRPr="0058176C" w:rsidRDefault="00FB5706" w:rsidP="00D45D0C">
            <w:pPr>
              <w:rPr>
                <w:color w:val="7030A0"/>
              </w:rPr>
            </w:pPr>
          </w:p>
          <w:p w14:paraId="6CC91ABB" w14:textId="77777777" w:rsidR="00FB5706" w:rsidRPr="0058176C" w:rsidRDefault="00FB5706" w:rsidP="00D45D0C">
            <w:pPr>
              <w:rPr>
                <w:color w:val="7030A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A136D58" w14:textId="77777777" w:rsidR="00FB5706" w:rsidRPr="0058176C" w:rsidRDefault="00FB5706" w:rsidP="00D45D0C">
            <w:pPr>
              <w:jc w:val="center"/>
              <w:rPr>
                <w:color w:val="7030A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6BB15" w14:textId="77777777" w:rsidR="00FB5706" w:rsidRPr="0058176C" w:rsidRDefault="00FB5706" w:rsidP="00D45D0C">
            <w:pPr>
              <w:rPr>
                <w:color w:val="7030A0"/>
              </w:rPr>
            </w:pPr>
            <w:r w:rsidRPr="0058176C">
              <w:rPr>
                <w:color w:val="7030A0"/>
              </w:rPr>
              <w:t>Изучение нового материала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4070B" w14:textId="77777777" w:rsidR="00FB5706" w:rsidRPr="0058176C" w:rsidRDefault="00FB5706" w:rsidP="00D45D0C">
            <w:pPr>
              <w:rPr>
                <w:color w:val="7030A0"/>
                <w:sz w:val="20"/>
                <w:szCs w:val="20"/>
              </w:rPr>
            </w:pPr>
            <w:r w:rsidRPr="0058176C">
              <w:rPr>
                <w:color w:val="7030A0"/>
                <w:sz w:val="20"/>
                <w:szCs w:val="20"/>
              </w:rPr>
              <w:t>В.Р. Мединский</w:t>
            </w:r>
          </w:p>
          <w:p w14:paraId="2A9F18D9" w14:textId="77777777" w:rsidR="00FB5706" w:rsidRPr="0058176C" w:rsidRDefault="00FB5706" w:rsidP="00D45D0C">
            <w:pPr>
              <w:rPr>
                <w:color w:val="7030A0"/>
                <w:sz w:val="20"/>
                <w:szCs w:val="20"/>
              </w:rPr>
            </w:pPr>
            <w:proofErr w:type="spellStart"/>
            <w:r w:rsidRPr="0058176C">
              <w:rPr>
                <w:color w:val="7030A0"/>
                <w:sz w:val="20"/>
                <w:szCs w:val="20"/>
              </w:rPr>
              <w:t>А.В.Торкунов</w:t>
            </w:r>
            <w:proofErr w:type="spellEnd"/>
            <w:r w:rsidRPr="0058176C">
              <w:rPr>
                <w:color w:val="7030A0"/>
                <w:sz w:val="20"/>
                <w:szCs w:val="20"/>
              </w:rPr>
              <w:t xml:space="preserve"> История России (1946 – </w:t>
            </w:r>
            <w:proofErr w:type="gramStart"/>
            <w:r w:rsidRPr="0058176C">
              <w:rPr>
                <w:color w:val="7030A0"/>
                <w:sz w:val="20"/>
                <w:szCs w:val="20"/>
              </w:rPr>
              <w:t xml:space="preserve">начало  </w:t>
            </w:r>
            <w:r w:rsidRPr="0058176C">
              <w:rPr>
                <w:color w:val="7030A0"/>
                <w:sz w:val="20"/>
                <w:szCs w:val="20"/>
                <w:lang w:val="en-US"/>
              </w:rPr>
              <w:t>XXI</w:t>
            </w:r>
            <w:proofErr w:type="gramEnd"/>
            <w:r w:rsidRPr="0058176C">
              <w:rPr>
                <w:color w:val="7030A0"/>
                <w:sz w:val="20"/>
                <w:szCs w:val="20"/>
              </w:rPr>
              <w:t xml:space="preserve">  века)</w:t>
            </w:r>
          </w:p>
          <w:p w14:paraId="34890D3B" w14:textId="77777777" w:rsidR="00FB5706" w:rsidRPr="0058176C" w:rsidRDefault="00FB5706" w:rsidP="00D45D0C">
            <w:pPr>
              <w:rPr>
                <w:color w:val="7030A0"/>
                <w:sz w:val="20"/>
                <w:szCs w:val="20"/>
              </w:rPr>
            </w:pPr>
          </w:p>
          <w:p w14:paraId="08CD6674" w14:textId="77777777" w:rsidR="00FB5706" w:rsidRPr="0058176C" w:rsidRDefault="00FB5706" w:rsidP="00D45D0C">
            <w:pPr>
              <w:rPr>
                <w:b/>
                <w:i/>
                <w:color w:val="7030A0"/>
                <w:u w:val="single"/>
              </w:rPr>
            </w:pPr>
          </w:p>
        </w:tc>
      </w:tr>
    </w:tbl>
    <w:p w14:paraId="3CEC4F9A" w14:textId="601DC786" w:rsidR="00FB5706" w:rsidRDefault="00FB5706"/>
    <w:p w14:paraId="717C4A86" w14:textId="018BCCDB" w:rsidR="00CC76A3" w:rsidRDefault="00CC76A3" w:rsidP="0058176C">
      <w:pPr>
        <w:pStyle w:val="a3"/>
        <w:numPr>
          <w:ilvl w:val="0"/>
          <w:numId w:val="1"/>
        </w:numPr>
        <w:rPr>
          <w:b/>
          <w:bCs/>
          <w:i/>
          <w:iCs/>
          <w:color w:val="FF0000"/>
          <w:sz w:val="28"/>
          <w:szCs w:val="28"/>
        </w:rPr>
      </w:pPr>
      <w:bookmarkStart w:id="2" w:name="_Hlk230517357"/>
      <w:r w:rsidRPr="00CC76A3">
        <w:rPr>
          <w:b/>
          <w:bCs/>
          <w:i/>
          <w:iCs/>
          <w:color w:val="FF0000"/>
          <w:sz w:val="28"/>
          <w:szCs w:val="28"/>
        </w:rPr>
        <w:t xml:space="preserve">8, с.103 ВОПРОСЫ И ЗАДАНИЯ + № 5 Заполните в тетради таблицу «Развитие советской культуры в середине 1950 – х первой половине 1960 – х </w:t>
      </w:r>
      <w:proofErr w:type="spellStart"/>
      <w:r w:rsidRPr="00CC76A3">
        <w:rPr>
          <w:b/>
          <w:bCs/>
          <w:i/>
          <w:iCs/>
          <w:color w:val="FF0000"/>
          <w:sz w:val="28"/>
          <w:szCs w:val="28"/>
        </w:rPr>
        <w:t>г.г</w:t>
      </w:r>
      <w:proofErr w:type="spellEnd"/>
      <w:r w:rsidRPr="00CC76A3">
        <w:rPr>
          <w:b/>
          <w:bCs/>
          <w:i/>
          <w:iCs/>
          <w:color w:val="FF0000"/>
          <w:sz w:val="28"/>
          <w:szCs w:val="28"/>
        </w:rPr>
        <w:t>.»</w:t>
      </w:r>
      <w:bookmarkEnd w:id="2"/>
    </w:p>
    <w:p w14:paraId="3DA90509" w14:textId="77777777" w:rsidR="0058176C" w:rsidRDefault="0058176C" w:rsidP="0058176C">
      <w:pPr>
        <w:pStyle w:val="a3"/>
        <w:numPr>
          <w:ilvl w:val="0"/>
          <w:numId w:val="1"/>
        </w:numPr>
        <w:rPr>
          <w:b/>
          <w:bCs/>
          <w:color w:val="92D050"/>
          <w:sz w:val="32"/>
          <w:szCs w:val="32"/>
          <w:u w:val="single"/>
        </w:rPr>
      </w:pPr>
      <w:r w:rsidRPr="00933817">
        <w:rPr>
          <w:b/>
          <w:bCs/>
          <w:color w:val="92D050"/>
          <w:sz w:val="32"/>
          <w:szCs w:val="32"/>
          <w:u w:val="single"/>
        </w:rPr>
        <w:t>Готовимся к проверочному тесту: § 1- 10</w:t>
      </w:r>
    </w:p>
    <w:p w14:paraId="1832F606" w14:textId="77777777" w:rsidR="0058176C" w:rsidRDefault="0058176C" w:rsidP="0058176C">
      <w:pPr>
        <w:pStyle w:val="a3"/>
        <w:rPr>
          <w:b/>
          <w:bCs/>
          <w:color w:val="92D050"/>
          <w:sz w:val="32"/>
          <w:szCs w:val="32"/>
          <w:u w:val="single"/>
        </w:rPr>
      </w:pPr>
    </w:p>
    <w:p w14:paraId="5E5030A8" w14:textId="77777777" w:rsidR="0058176C" w:rsidRPr="00CC76A3" w:rsidRDefault="0058176C" w:rsidP="0058176C">
      <w:pPr>
        <w:pStyle w:val="a3"/>
        <w:rPr>
          <w:b/>
          <w:bCs/>
          <w:i/>
          <w:iCs/>
          <w:color w:val="FF0000"/>
          <w:sz w:val="28"/>
          <w:szCs w:val="28"/>
        </w:rPr>
      </w:pPr>
    </w:p>
    <w:sectPr w:rsidR="0058176C" w:rsidRPr="00CC76A3" w:rsidSect="00FB5706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D2ABB"/>
    <w:multiLevelType w:val="hybridMultilevel"/>
    <w:tmpl w:val="EC284232"/>
    <w:lvl w:ilvl="0" w:tplc="DABCE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295E"/>
    <w:multiLevelType w:val="hybridMultilevel"/>
    <w:tmpl w:val="BAB4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C6744"/>
    <w:multiLevelType w:val="hybridMultilevel"/>
    <w:tmpl w:val="0626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7"/>
    <w:rsid w:val="0057264A"/>
    <w:rsid w:val="0058176C"/>
    <w:rsid w:val="00602895"/>
    <w:rsid w:val="00933817"/>
    <w:rsid w:val="00A97D02"/>
    <w:rsid w:val="00CC76A3"/>
    <w:rsid w:val="00D93247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80F1"/>
  <w15:chartTrackingRefBased/>
  <w15:docId w15:val="{3FD54D6E-CD48-44ED-ABC7-009BA60B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7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2026-05-10T14:56:00Z</dcterms:created>
  <dcterms:modified xsi:type="dcterms:W3CDTF">2026-05-24T05:30:00Z</dcterms:modified>
</cp:coreProperties>
</file>