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80F" w:rsidRPr="0031680F" w:rsidRDefault="0031680F" w:rsidP="003168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31680F">
        <w:rPr>
          <w:b/>
          <w:sz w:val="28"/>
          <w:szCs w:val="28"/>
        </w:rPr>
        <w:t xml:space="preserve">Лекция 19.09.2026 предмет «Горная механика» преподаватель </w:t>
      </w:r>
      <w:proofErr w:type="spellStart"/>
      <w:r w:rsidRPr="0031680F">
        <w:rPr>
          <w:b/>
          <w:sz w:val="28"/>
          <w:szCs w:val="28"/>
        </w:rPr>
        <w:t>Закатова</w:t>
      </w:r>
      <w:proofErr w:type="spellEnd"/>
      <w:r w:rsidRPr="0031680F">
        <w:rPr>
          <w:b/>
          <w:sz w:val="28"/>
          <w:szCs w:val="28"/>
        </w:rPr>
        <w:t xml:space="preserve"> М.М.</w:t>
      </w:r>
    </w:p>
    <w:p w:rsidR="0031680F" w:rsidRPr="0031680F" w:rsidRDefault="0031680F" w:rsidP="0031680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31680F">
        <w:rPr>
          <w:b/>
          <w:sz w:val="28"/>
          <w:szCs w:val="28"/>
        </w:rPr>
        <w:t xml:space="preserve">Тема: </w:t>
      </w:r>
      <w:r w:rsidRPr="0031680F">
        <w:rPr>
          <w:sz w:val="28"/>
          <w:szCs w:val="28"/>
        </w:rPr>
        <w:t xml:space="preserve">Центробежные и осевые </w:t>
      </w:r>
      <w:proofErr w:type="spellStart"/>
      <w:r w:rsidRPr="0031680F">
        <w:rPr>
          <w:sz w:val="28"/>
          <w:szCs w:val="28"/>
        </w:rPr>
        <w:t>вентиляторы</w:t>
      </w:r>
      <w:proofErr w:type="gramStart"/>
      <w:r w:rsidRPr="0031680F">
        <w:rPr>
          <w:sz w:val="28"/>
          <w:szCs w:val="28"/>
        </w:rPr>
        <w:t>.К</w:t>
      </w:r>
      <w:proofErr w:type="gramEnd"/>
      <w:r w:rsidRPr="0031680F">
        <w:rPr>
          <w:sz w:val="28"/>
          <w:szCs w:val="28"/>
        </w:rPr>
        <w:t>онструкция</w:t>
      </w:r>
      <w:proofErr w:type="spellEnd"/>
      <w:r w:rsidRPr="0031680F">
        <w:rPr>
          <w:sz w:val="28"/>
          <w:szCs w:val="28"/>
        </w:rPr>
        <w:t xml:space="preserve">, основные параметры, регулирование подачи. </w:t>
      </w:r>
    </w:p>
    <w:p w:rsidR="0031680F" w:rsidRDefault="0031680F" w:rsidP="0031680F">
      <w:pPr>
        <w:ind w:left="360"/>
        <w:rPr>
          <w:sz w:val="28"/>
          <w:szCs w:val="28"/>
        </w:rPr>
      </w:pPr>
      <w:r w:rsidRPr="0031680F">
        <w:rPr>
          <w:b/>
          <w:sz w:val="28"/>
          <w:szCs w:val="28"/>
        </w:rPr>
        <w:t>Задание:</w:t>
      </w:r>
      <w:r>
        <w:rPr>
          <w:sz w:val="28"/>
          <w:szCs w:val="28"/>
        </w:rPr>
        <w:t xml:space="preserve"> составить конспект лекции, схемы вентиляторов зарисовать.</w:t>
      </w:r>
    </w:p>
    <w:p w:rsidR="00EB6364" w:rsidRPr="0031680F" w:rsidRDefault="00EB6364" w:rsidP="0031680F">
      <w:pPr>
        <w:ind w:left="360"/>
        <w:rPr>
          <w:sz w:val="28"/>
          <w:szCs w:val="28"/>
        </w:rPr>
      </w:pPr>
      <w:bookmarkStart w:id="0" w:name="_GoBack"/>
      <w:bookmarkEnd w:id="0"/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b/>
          <w:bCs/>
          <w:sz w:val="28"/>
          <w:szCs w:val="28"/>
        </w:rPr>
        <w:t>Центробежные вентиляторы главного проветривания</w:t>
      </w:r>
      <w:r w:rsidRPr="0031680F">
        <w:rPr>
          <w:sz w:val="28"/>
          <w:szCs w:val="28"/>
        </w:rPr>
        <w:t> в соответствии с ГОСТ 11004—84 изготовляются одноступенчатыми с односторонним ВЦ и двусторонним ВЦД подводом воздуха с диаметрами рабочих ко</w:t>
      </w:r>
      <w:r w:rsidRPr="0031680F">
        <w:rPr>
          <w:sz w:val="28"/>
          <w:szCs w:val="28"/>
        </w:rPr>
        <w:softHyphen/>
        <w:t>лес от 1,5 до 4,7 м, номинальной подачей воздуха от 10 до 630 м</w:t>
      </w:r>
      <w:r w:rsidRPr="0031680F">
        <w:rPr>
          <w:sz w:val="28"/>
          <w:szCs w:val="28"/>
          <w:vertAlign w:val="superscript"/>
        </w:rPr>
        <w:t>3</w:t>
      </w:r>
      <w:r w:rsidRPr="0031680F">
        <w:rPr>
          <w:sz w:val="28"/>
          <w:szCs w:val="28"/>
        </w:rPr>
        <w:t>/с и но</w:t>
      </w:r>
      <w:r w:rsidRPr="0031680F">
        <w:rPr>
          <w:sz w:val="28"/>
          <w:szCs w:val="28"/>
        </w:rPr>
        <w:softHyphen/>
        <w:t>минальным статическим давлением от 2400 до 7000 Па.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Вентилятор состоит из корпуса, ротора, направляющих и спрямляю</w:t>
      </w:r>
      <w:r w:rsidRPr="0031680F">
        <w:rPr>
          <w:sz w:val="28"/>
          <w:szCs w:val="28"/>
        </w:rPr>
        <w:softHyphen/>
        <w:t xml:space="preserve">щих аппаратов, с </w:t>
      </w:r>
      <w:proofErr w:type="gramStart"/>
      <w:r w:rsidRPr="0031680F">
        <w:rPr>
          <w:sz w:val="28"/>
          <w:szCs w:val="28"/>
        </w:rPr>
        <w:t>присоединенными</w:t>
      </w:r>
      <w:proofErr w:type="gramEnd"/>
      <w:r w:rsidRPr="0031680F">
        <w:rPr>
          <w:sz w:val="28"/>
          <w:szCs w:val="28"/>
        </w:rPr>
        <w:t xml:space="preserve"> коллектором и входной коробкой.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Конструктивные особенности вентиляторов обусловлены числом сторон всасывания и расположением рабочего колеса относительно под</w:t>
      </w:r>
      <w:r w:rsidRPr="0031680F">
        <w:rPr>
          <w:sz w:val="28"/>
          <w:szCs w:val="28"/>
        </w:rPr>
        <w:softHyphen/>
        <w:t>шипниковых опор, которые могут быть консольными и центральными.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Консольное расположение рабочего колеса применяется в вентиля</w:t>
      </w:r>
      <w:r w:rsidRPr="0031680F">
        <w:rPr>
          <w:sz w:val="28"/>
          <w:szCs w:val="28"/>
        </w:rPr>
        <w:softHyphen/>
        <w:t>торах одностороннего всасывания малых типоразмеров. Центральное</w:t>
      </w:r>
      <w:r>
        <w:rPr>
          <w:sz w:val="28"/>
          <w:szCs w:val="28"/>
        </w:rPr>
        <w:t xml:space="preserve"> </w:t>
      </w:r>
      <w:r w:rsidRPr="0031680F">
        <w:rPr>
          <w:sz w:val="28"/>
          <w:szCs w:val="28"/>
        </w:rPr>
        <w:t>расположение рабочего колеса используется в вентиляторах двусторон</w:t>
      </w:r>
      <w:r w:rsidRPr="0031680F">
        <w:rPr>
          <w:sz w:val="28"/>
          <w:szCs w:val="28"/>
        </w:rPr>
        <w:softHyphen/>
        <w:t>него всасывания больших типоразмеров.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Согласно ГОСТ 11004-75 условные обозначения центробежных венти</w:t>
      </w:r>
      <w:r w:rsidRPr="0031680F">
        <w:rPr>
          <w:sz w:val="28"/>
          <w:szCs w:val="28"/>
        </w:rPr>
        <w:softHyphen/>
        <w:t>ляторов расшифровываются: ВЦ - вентилятор центробежный односто</w:t>
      </w:r>
      <w:r w:rsidRPr="0031680F">
        <w:rPr>
          <w:sz w:val="28"/>
          <w:szCs w:val="28"/>
        </w:rPr>
        <w:softHyphen/>
        <w:t xml:space="preserve">роннего всасывания, ВЦД - вентилятор центробежный двухстороннего всасывания, число после букв - диаметр рабочего колеса по внешним кромкам лопаток, </w:t>
      </w:r>
      <w:proofErr w:type="spellStart"/>
      <w:r w:rsidRPr="0031680F">
        <w:rPr>
          <w:sz w:val="28"/>
          <w:szCs w:val="28"/>
        </w:rPr>
        <w:t>дм</w:t>
      </w:r>
      <w:proofErr w:type="spellEnd"/>
      <w:r w:rsidRPr="0031680F">
        <w:rPr>
          <w:sz w:val="28"/>
          <w:szCs w:val="28"/>
        </w:rPr>
        <w:t>. Например, вентилятор исполнения ВЦД с диаметром рабочего колеса /ротора/ 3150 мм модернизированный будет иметь обозначение ВЦД-31,5 М.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 xml:space="preserve">К основному </w:t>
      </w:r>
      <w:proofErr w:type="gramStart"/>
      <w:r w:rsidRPr="0031680F">
        <w:rPr>
          <w:sz w:val="28"/>
          <w:szCs w:val="28"/>
        </w:rPr>
        <w:t>обозначении</w:t>
      </w:r>
      <w:proofErr w:type="gramEnd"/>
      <w:r w:rsidRPr="0031680F">
        <w:rPr>
          <w:sz w:val="28"/>
          <w:szCs w:val="28"/>
        </w:rPr>
        <w:t xml:space="preserve"> вентиляторов иногда добавляют дополни</w:t>
      </w:r>
      <w:r w:rsidRPr="0031680F">
        <w:rPr>
          <w:sz w:val="28"/>
          <w:szCs w:val="28"/>
        </w:rPr>
        <w:softHyphen/>
        <w:t>тельные отличительные буквы или слова, отражающие специфику конструк</w:t>
      </w:r>
      <w:r w:rsidRPr="0031680F">
        <w:rPr>
          <w:sz w:val="28"/>
          <w:szCs w:val="28"/>
        </w:rPr>
        <w:softHyphen/>
        <w:t>ции или назначения. Например, М - модернизированный. У - с узкой лопат</w:t>
      </w:r>
      <w:r w:rsidRPr="0031680F">
        <w:rPr>
          <w:sz w:val="28"/>
          <w:szCs w:val="28"/>
        </w:rPr>
        <w:softHyphen/>
        <w:t>кой рабочего колеса, "Север" - в северном исполнении.</w:t>
      </w:r>
    </w:p>
    <w:p w:rsidR="0031680F" w:rsidRPr="0031680F" w:rsidRDefault="0031680F" w:rsidP="0031680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1680F">
        <w:rPr>
          <w:sz w:val="28"/>
          <w:szCs w:val="28"/>
        </w:rPr>
        <w:t>В комплект вентиляторов входят: механическая часть с встроен</w:t>
      </w:r>
      <w:r w:rsidRPr="0031680F">
        <w:rPr>
          <w:sz w:val="28"/>
          <w:szCs w:val="28"/>
        </w:rPr>
        <w:softHyphen/>
        <w:t>ным электрооборудованием; электродвигатели главного привода; аппа</w:t>
      </w:r>
      <w:r w:rsidRPr="0031680F">
        <w:rPr>
          <w:sz w:val="28"/>
          <w:szCs w:val="28"/>
        </w:rPr>
        <w:softHyphen/>
        <w:t>ратура управления, автоматизации и контроля режима работы вентилято</w:t>
      </w:r>
      <w:r w:rsidRPr="0031680F">
        <w:rPr>
          <w:sz w:val="28"/>
          <w:szCs w:val="28"/>
        </w:rPr>
        <w:softHyphen/>
        <w:t>ра; инструмент, запасные части, приспособления и комплект технической эксплуатационной документации /паспорт, техническое описание, инструк</w:t>
      </w:r>
      <w:r w:rsidRPr="0031680F">
        <w:rPr>
          <w:sz w:val="28"/>
          <w:szCs w:val="28"/>
        </w:rPr>
        <w:softHyphen/>
        <w:t>ции по эксплуатации механической и электрической частей, монтажные и узловые чертежи/.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Срок службы вентиляторов с диаметром ротора до 3150 мм равен 14 годам, вентиляторов с диаметром ротора более 3150 мм - 20 го</w:t>
      </w:r>
      <w:r w:rsidRPr="0031680F">
        <w:rPr>
          <w:sz w:val="28"/>
          <w:szCs w:val="28"/>
        </w:rPr>
        <w:softHyphen/>
        <w:t>дам. Срок службы вентилятора до первого капитального ремонта 8 лет.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b/>
          <w:bCs/>
          <w:sz w:val="28"/>
          <w:szCs w:val="28"/>
        </w:rPr>
        <w:t>Осевые вентиляторы главного проветривания</w:t>
      </w:r>
      <w:r w:rsidRPr="0031680F">
        <w:rPr>
          <w:sz w:val="28"/>
          <w:szCs w:val="28"/>
        </w:rPr>
        <w:t> типа ВОД (вентилятор осевой двухступенчатый) выпускаются серийно с подачей от 15 до 580 м</w:t>
      </w:r>
      <w:r w:rsidRPr="0031680F">
        <w:rPr>
          <w:sz w:val="28"/>
          <w:szCs w:val="28"/>
          <w:vertAlign w:val="superscript"/>
        </w:rPr>
        <w:t>3</w:t>
      </w:r>
      <w:r w:rsidRPr="0031680F">
        <w:rPr>
          <w:sz w:val="28"/>
          <w:szCs w:val="28"/>
        </w:rPr>
        <w:t>/с и статическим давлением от 600 до 3200 Па и предназначены для проветривания горных предприятий с относительно небольшим сопроти</w:t>
      </w:r>
      <w:r w:rsidRPr="0031680F">
        <w:rPr>
          <w:sz w:val="28"/>
          <w:szCs w:val="28"/>
        </w:rPr>
        <w:softHyphen/>
        <w:t>влением вентиляционной сети.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lastRenderedPageBreak/>
        <w:t xml:space="preserve">Осевые вентиляторы главного проветривания выполняются </w:t>
      </w:r>
      <w:proofErr w:type="gramStart"/>
      <w:r w:rsidRPr="0031680F">
        <w:rPr>
          <w:sz w:val="28"/>
          <w:szCs w:val="28"/>
        </w:rPr>
        <w:t>двухсту</w:t>
      </w:r>
      <w:r w:rsidRPr="0031680F">
        <w:rPr>
          <w:sz w:val="28"/>
          <w:szCs w:val="28"/>
        </w:rPr>
        <w:softHyphen/>
        <w:t>пенчатыми</w:t>
      </w:r>
      <w:proofErr w:type="gramEnd"/>
      <w:r w:rsidRPr="0031680F">
        <w:rPr>
          <w:sz w:val="28"/>
          <w:szCs w:val="28"/>
        </w:rPr>
        <w:t xml:space="preserve"> и имеют четыре лопаточных венца: рабочее колесо первой ступени, направляющий аппарат, рабочее колесо второй ступени, спрямляющий аппарат. Рабочим органом вентилятора является ротор, состоящий из рабочих ко</w:t>
      </w:r>
      <w:r w:rsidRPr="0031680F">
        <w:rPr>
          <w:sz w:val="28"/>
          <w:szCs w:val="28"/>
        </w:rPr>
        <w:softHyphen/>
        <w:t>лес первой и второй ступени.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Рабочие колеса имеют по 12 лопаток, закрепленных затворами на втулках. Затворы позволяют изменять угол установки лопаток в интер</w:t>
      </w:r>
      <w:r w:rsidRPr="0031680F">
        <w:rPr>
          <w:sz w:val="28"/>
          <w:szCs w:val="28"/>
        </w:rPr>
        <w:softHyphen/>
        <w:t>вале 15—45° для регулирования подачи и давления.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Осевые вентиляторы, серийно выпускаемые промышленностью и охватывающие диапазон подач от 10 до 560 м</w:t>
      </w:r>
      <w:r w:rsidRPr="0031680F">
        <w:rPr>
          <w:sz w:val="28"/>
          <w:szCs w:val="28"/>
          <w:vertAlign w:val="superscript"/>
        </w:rPr>
        <w:t>3</w:t>
      </w:r>
      <w:r w:rsidRPr="0031680F">
        <w:rPr>
          <w:sz w:val="28"/>
          <w:szCs w:val="28"/>
        </w:rPr>
        <w:t xml:space="preserve">/с и статических давлений от 100 до 250 </w:t>
      </w:r>
      <w:proofErr w:type="spellStart"/>
      <w:r w:rsidRPr="0031680F">
        <w:rPr>
          <w:sz w:val="28"/>
          <w:szCs w:val="28"/>
        </w:rPr>
        <w:t>даПа</w:t>
      </w:r>
      <w:proofErr w:type="spellEnd"/>
      <w:r w:rsidRPr="0031680F">
        <w:rPr>
          <w:sz w:val="28"/>
          <w:szCs w:val="28"/>
        </w:rPr>
        <w:t>, предназначены для главного проветривания шахт и руд</w:t>
      </w:r>
      <w:r w:rsidRPr="0031680F">
        <w:rPr>
          <w:sz w:val="28"/>
          <w:szCs w:val="28"/>
        </w:rPr>
        <w:softHyphen/>
        <w:t xml:space="preserve">ников угольной и горно-добывающей </w:t>
      </w:r>
      <w:proofErr w:type="gramStart"/>
      <w:r w:rsidRPr="0031680F">
        <w:rPr>
          <w:sz w:val="28"/>
          <w:szCs w:val="28"/>
        </w:rPr>
        <w:t>промышленности</w:t>
      </w:r>
      <w:proofErr w:type="gramEnd"/>
      <w:r w:rsidRPr="0031680F">
        <w:rPr>
          <w:sz w:val="28"/>
          <w:szCs w:val="28"/>
        </w:rPr>
        <w:t xml:space="preserve"> характеризующиеся относительно небольшим сопротивлением шахтной вентиляционной сети. Обычно это шахты в рудники малой и средней глубины.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Регулирование подачи воздуха обеспечивается изменением углов установки лопаток рабочих колес и углов установки лопаток направляю</w:t>
      </w:r>
      <w:r w:rsidRPr="0031680F">
        <w:rPr>
          <w:sz w:val="28"/>
          <w:szCs w:val="28"/>
        </w:rPr>
        <w:softHyphen/>
        <w:t>щих аппаратов. Реверсирование воздушной струи осуществляется измене</w:t>
      </w:r>
      <w:r w:rsidRPr="0031680F">
        <w:rPr>
          <w:sz w:val="28"/>
          <w:szCs w:val="28"/>
        </w:rPr>
        <w:softHyphen/>
        <w:t>нием направления вращения рабочих колес и изменением угла установки направляющих и спрямляющих аппаратов.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Обозначения  осевых вентиляторов расшифровывается следующим образом: В - вентилятор, 0 – осевой, Д - двухступенча</w:t>
      </w:r>
      <w:r w:rsidRPr="0031680F">
        <w:rPr>
          <w:sz w:val="28"/>
          <w:szCs w:val="28"/>
        </w:rPr>
        <w:softHyphen/>
        <w:t>тый, диаметр рабочего колеса по концам лопаток, выраженный в децимет</w:t>
      </w:r>
      <w:r w:rsidRPr="0031680F">
        <w:rPr>
          <w:sz w:val="28"/>
          <w:szCs w:val="28"/>
        </w:rPr>
        <w:softHyphen/>
        <w:t>рах.</w:t>
      </w:r>
    </w:p>
    <w:p w:rsidR="0031680F" w:rsidRPr="0031680F" w:rsidRDefault="0031680F" w:rsidP="0031680F">
      <w:pPr>
        <w:rPr>
          <w:sz w:val="28"/>
          <w:szCs w:val="28"/>
        </w:rPr>
      </w:pPr>
      <w:r w:rsidRPr="0031680F">
        <w:rPr>
          <w:sz w:val="28"/>
          <w:szCs w:val="28"/>
        </w:rPr>
        <w:t>В качестве вентиляторов главного проветривания применяются реверсивные венти</w:t>
      </w:r>
      <w:r w:rsidRPr="0031680F">
        <w:rPr>
          <w:sz w:val="28"/>
          <w:szCs w:val="28"/>
        </w:rPr>
        <w:softHyphen/>
        <w:t xml:space="preserve">ляторы: ВОД-21М, ВОД-30М, ВОД40М, ВОД-50, </w:t>
      </w:r>
      <w:proofErr w:type="gramStart"/>
      <w:r w:rsidRPr="0031680F">
        <w:rPr>
          <w:sz w:val="28"/>
          <w:szCs w:val="28"/>
        </w:rPr>
        <w:t>которые</w:t>
      </w:r>
      <w:proofErr w:type="gramEnd"/>
      <w:r w:rsidRPr="0031680F">
        <w:rPr>
          <w:sz w:val="28"/>
          <w:szCs w:val="28"/>
        </w:rPr>
        <w:t xml:space="preserve"> имеют единую компоновочную схему: первое рабочее колесо — регулируемый направ</w:t>
      </w:r>
      <w:r w:rsidRPr="0031680F">
        <w:rPr>
          <w:sz w:val="28"/>
          <w:szCs w:val="28"/>
        </w:rPr>
        <w:softHyphen/>
        <w:t>ляющий, аппарат — второе рабочее колесо — спрямляющий аппарат с по</w:t>
      </w:r>
      <w:r w:rsidRPr="0031680F">
        <w:rPr>
          <w:sz w:val="28"/>
          <w:szCs w:val="28"/>
        </w:rPr>
        <w:softHyphen/>
        <w:t>воротными лопатками.</w:t>
      </w:r>
    </w:p>
    <w:p w:rsidR="004B69B7" w:rsidRDefault="0031680F">
      <w:r>
        <w:rPr>
          <w:noProof/>
        </w:rPr>
        <w:drawing>
          <wp:inline distT="0" distB="0" distL="0" distR="0" wp14:anchorId="60D97C45">
            <wp:extent cx="5553075" cy="2305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3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6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01E9"/>
    <w:multiLevelType w:val="multilevel"/>
    <w:tmpl w:val="D60AD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80F"/>
    <w:rsid w:val="0031680F"/>
    <w:rsid w:val="004B69B7"/>
    <w:rsid w:val="00E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8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8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8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8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1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2026-09-15T07:20:00Z</dcterms:created>
  <dcterms:modified xsi:type="dcterms:W3CDTF">2026-09-15T07:31:00Z</dcterms:modified>
</cp:coreProperties>
</file>