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C4D" w:rsidRDefault="00AE6C4D" w:rsidP="00AE6C4D">
      <w:pPr>
        <w:shd w:val="clear" w:color="auto" w:fill="FFFFFF"/>
        <w:spacing w:after="15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4-ЭМ -26 русский язык 18.09.2026</w:t>
      </w:r>
    </w:p>
    <w:p w:rsidR="00AE6C4D" w:rsidRPr="008864A0" w:rsidRDefault="00AE6C4D" w:rsidP="00AE6C4D">
      <w:pPr>
        <w:shd w:val="clear" w:color="auto" w:fill="FFFFFF"/>
        <w:spacing w:after="15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Изобразительно-выразительные средства русского языка</w:t>
      </w:r>
    </w:p>
    <w:p w:rsidR="00AE6C4D" w:rsidRPr="008864A0" w:rsidRDefault="00AE6C4D" w:rsidP="00AE6C4D">
      <w:pPr>
        <w:shd w:val="clear" w:color="auto" w:fill="FFFFFF"/>
        <w:spacing w:after="0" w:line="240" w:lineRule="auto"/>
        <w:rPr>
          <w:rFonts w:ascii="Times New Roman" w:eastAsia="Times New Roman" w:hAnsi="Times New Roman" w:cs="Times New Roman"/>
          <w:bCs/>
          <w:color w:val="333333"/>
          <w:sz w:val="24"/>
          <w:szCs w:val="24"/>
          <w:lang w:eastAsia="ru-RU"/>
        </w:rPr>
      </w:pPr>
      <w:r w:rsidRPr="008864A0">
        <w:rPr>
          <w:rFonts w:ascii="Times New Roman" w:eastAsia="Times New Roman" w:hAnsi="Times New Roman" w:cs="Times New Roman"/>
          <w:b/>
          <w:bCs/>
          <w:color w:val="333333"/>
          <w:sz w:val="24"/>
          <w:szCs w:val="24"/>
          <w:lang w:eastAsia="ru-RU"/>
        </w:rPr>
        <w:t xml:space="preserve"> </w:t>
      </w:r>
      <w:r w:rsidRPr="00DD564B">
        <w:rPr>
          <w:rFonts w:ascii="Times New Roman" w:eastAsia="Times New Roman" w:hAnsi="Times New Roman" w:cs="Times New Roman"/>
          <w:b/>
          <w:bCs/>
          <w:color w:val="333333"/>
          <w:sz w:val="24"/>
          <w:szCs w:val="24"/>
          <w:lang w:eastAsia="ru-RU"/>
        </w:rPr>
        <w:t>Омонимы</w:t>
      </w:r>
      <w:r w:rsidRPr="00DD564B">
        <w:rPr>
          <w:rFonts w:ascii="Times New Roman" w:eastAsia="Times New Roman" w:hAnsi="Times New Roman" w:cs="Times New Roman"/>
          <w:color w:val="333333"/>
          <w:sz w:val="24"/>
          <w:szCs w:val="24"/>
          <w:lang w:eastAsia="ru-RU"/>
        </w:rPr>
        <w:t> </w:t>
      </w:r>
      <w:r w:rsidRPr="00DD564B">
        <w:rPr>
          <w:rFonts w:ascii="Times New Roman" w:eastAsia="Times New Roman" w:hAnsi="Times New Roman" w:cs="Times New Roman"/>
          <w:b/>
          <w:bCs/>
          <w:color w:val="333333"/>
          <w:sz w:val="24"/>
          <w:szCs w:val="24"/>
          <w:lang w:eastAsia="ru-RU"/>
        </w:rPr>
        <w:t>–</w:t>
      </w:r>
      <w:r w:rsidRPr="00DD564B">
        <w:rPr>
          <w:rFonts w:ascii="Times New Roman" w:eastAsia="Times New Roman" w:hAnsi="Times New Roman" w:cs="Times New Roman"/>
          <w:color w:val="333333"/>
          <w:sz w:val="24"/>
          <w:szCs w:val="24"/>
          <w:lang w:eastAsia="ru-RU"/>
        </w:rPr>
        <w:t> </w:t>
      </w:r>
      <w:r w:rsidRPr="00DD564B">
        <w:rPr>
          <w:rFonts w:ascii="Times New Roman" w:eastAsia="Times New Roman" w:hAnsi="Times New Roman" w:cs="Times New Roman"/>
          <w:bCs/>
          <w:color w:val="333333"/>
          <w:sz w:val="24"/>
          <w:szCs w:val="24"/>
          <w:lang w:eastAsia="ru-RU"/>
        </w:rPr>
        <w:t>это</w:t>
      </w:r>
      <w:r w:rsidRPr="00DD564B">
        <w:rPr>
          <w:rFonts w:ascii="Times New Roman" w:eastAsia="Times New Roman" w:hAnsi="Times New Roman" w:cs="Times New Roman"/>
          <w:color w:val="333333"/>
          <w:sz w:val="24"/>
          <w:szCs w:val="24"/>
          <w:lang w:eastAsia="ru-RU"/>
        </w:rPr>
        <w:t> </w:t>
      </w:r>
      <w:r w:rsidRPr="00DD564B">
        <w:rPr>
          <w:rFonts w:ascii="Times New Roman" w:eastAsia="Times New Roman" w:hAnsi="Times New Roman" w:cs="Times New Roman"/>
          <w:bCs/>
          <w:color w:val="333333"/>
          <w:sz w:val="24"/>
          <w:szCs w:val="24"/>
          <w:lang w:eastAsia="ru-RU"/>
        </w:rPr>
        <w:t>слова,</w:t>
      </w:r>
      <w:r w:rsidRPr="00DD564B">
        <w:rPr>
          <w:rFonts w:ascii="Times New Roman" w:eastAsia="Times New Roman" w:hAnsi="Times New Roman" w:cs="Times New Roman"/>
          <w:color w:val="333333"/>
          <w:sz w:val="24"/>
          <w:szCs w:val="24"/>
          <w:lang w:eastAsia="ru-RU"/>
        </w:rPr>
        <w:t> </w:t>
      </w:r>
      <w:r w:rsidRPr="00DD564B">
        <w:rPr>
          <w:rFonts w:ascii="Times New Roman" w:eastAsia="Times New Roman" w:hAnsi="Times New Roman" w:cs="Times New Roman"/>
          <w:bCs/>
          <w:color w:val="333333"/>
          <w:sz w:val="24"/>
          <w:szCs w:val="24"/>
          <w:lang w:eastAsia="ru-RU"/>
        </w:rPr>
        <w:t>совпадающие</w:t>
      </w:r>
      <w:r w:rsidRPr="00DD564B">
        <w:rPr>
          <w:rFonts w:ascii="Times New Roman" w:eastAsia="Times New Roman" w:hAnsi="Times New Roman" w:cs="Times New Roman"/>
          <w:color w:val="333333"/>
          <w:sz w:val="24"/>
          <w:szCs w:val="24"/>
          <w:lang w:eastAsia="ru-RU"/>
        </w:rPr>
        <w:t> </w:t>
      </w:r>
      <w:r w:rsidRPr="00DD564B">
        <w:rPr>
          <w:rFonts w:ascii="Times New Roman" w:eastAsia="Times New Roman" w:hAnsi="Times New Roman" w:cs="Times New Roman"/>
          <w:bCs/>
          <w:color w:val="333333"/>
          <w:sz w:val="24"/>
          <w:szCs w:val="24"/>
          <w:lang w:eastAsia="ru-RU"/>
        </w:rPr>
        <w:t>в</w:t>
      </w:r>
      <w:r w:rsidRPr="00DD564B">
        <w:rPr>
          <w:rFonts w:ascii="Times New Roman" w:eastAsia="Times New Roman" w:hAnsi="Times New Roman" w:cs="Times New Roman"/>
          <w:color w:val="333333"/>
          <w:sz w:val="24"/>
          <w:szCs w:val="24"/>
          <w:lang w:eastAsia="ru-RU"/>
        </w:rPr>
        <w:t> </w:t>
      </w:r>
      <w:r w:rsidRPr="00DD564B">
        <w:rPr>
          <w:rFonts w:ascii="Times New Roman" w:eastAsia="Times New Roman" w:hAnsi="Times New Roman" w:cs="Times New Roman"/>
          <w:bCs/>
          <w:color w:val="333333"/>
          <w:sz w:val="24"/>
          <w:szCs w:val="24"/>
          <w:lang w:eastAsia="ru-RU"/>
        </w:rPr>
        <w:t>звучании</w:t>
      </w:r>
      <w:r w:rsidRPr="00DD564B">
        <w:rPr>
          <w:rFonts w:ascii="Times New Roman" w:eastAsia="Times New Roman" w:hAnsi="Times New Roman" w:cs="Times New Roman"/>
          <w:color w:val="333333"/>
          <w:sz w:val="24"/>
          <w:szCs w:val="24"/>
          <w:lang w:eastAsia="ru-RU"/>
        </w:rPr>
        <w:t> </w:t>
      </w:r>
      <w:r w:rsidRPr="00DD564B">
        <w:rPr>
          <w:rFonts w:ascii="Times New Roman" w:eastAsia="Times New Roman" w:hAnsi="Times New Roman" w:cs="Times New Roman"/>
          <w:bCs/>
          <w:color w:val="333333"/>
          <w:sz w:val="24"/>
          <w:szCs w:val="24"/>
          <w:lang w:eastAsia="ru-RU"/>
        </w:rPr>
        <w:t>и/или</w:t>
      </w:r>
      <w:r w:rsidRPr="00DD564B">
        <w:rPr>
          <w:rFonts w:ascii="Times New Roman" w:eastAsia="Times New Roman" w:hAnsi="Times New Roman" w:cs="Times New Roman"/>
          <w:color w:val="333333"/>
          <w:sz w:val="24"/>
          <w:szCs w:val="24"/>
          <w:lang w:eastAsia="ru-RU"/>
        </w:rPr>
        <w:t> </w:t>
      </w:r>
      <w:r w:rsidRPr="00DD564B">
        <w:rPr>
          <w:rFonts w:ascii="Times New Roman" w:eastAsia="Times New Roman" w:hAnsi="Times New Roman" w:cs="Times New Roman"/>
          <w:bCs/>
          <w:color w:val="333333"/>
          <w:sz w:val="24"/>
          <w:szCs w:val="24"/>
          <w:lang w:eastAsia="ru-RU"/>
        </w:rPr>
        <w:t>написании,</w:t>
      </w:r>
      <w:r w:rsidRPr="00DD564B">
        <w:rPr>
          <w:rFonts w:ascii="Times New Roman" w:eastAsia="Times New Roman" w:hAnsi="Times New Roman" w:cs="Times New Roman"/>
          <w:color w:val="333333"/>
          <w:sz w:val="24"/>
          <w:szCs w:val="24"/>
          <w:lang w:eastAsia="ru-RU"/>
        </w:rPr>
        <w:t> </w:t>
      </w:r>
      <w:r w:rsidRPr="00DD564B">
        <w:rPr>
          <w:rFonts w:ascii="Times New Roman" w:eastAsia="Times New Roman" w:hAnsi="Times New Roman" w:cs="Times New Roman"/>
          <w:bCs/>
          <w:color w:val="333333"/>
          <w:sz w:val="24"/>
          <w:szCs w:val="24"/>
          <w:lang w:eastAsia="ru-RU"/>
        </w:rPr>
        <w:t>но</w:t>
      </w:r>
      <w:r w:rsidRPr="00DD564B">
        <w:rPr>
          <w:rFonts w:ascii="Times New Roman" w:eastAsia="Times New Roman" w:hAnsi="Times New Roman" w:cs="Times New Roman"/>
          <w:color w:val="333333"/>
          <w:sz w:val="24"/>
          <w:szCs w:val="24"/>
          <w:lang w:eastAsia="ru-RU"/>
        </w:rPr>
        <w:t> </w:t>
      </w:r>
      <w:r w:rsidRPr="00DD564B">
        <w:rPr>
          <w:rFonts w:ascii="Times New Roman" w:eastAsia="Times New Roman" w:hAnsi="Times New Roman" w:cs="Times New Roman"/>
          <w:bCs/>
          <w:color w:val="333333"/>
          <w:sz w:val="24"/>
          <w:szCs w:val="24"/>
          <w:lang w:eastAsia="ru-RU"/>
        </w:rPr>
        <w:t>имеющие</w:t>
      </w:r>
      <w:r w:rsidRPr="00DD564B">
        <w:rPr>
          <w:rFonts w:ascii="Times New Roman" w:eastAsia="Times New Roman" w:hAnsi="Times New Roman" w:cs="Times New Roman"/>
          <w:color w:val="333333"/>
          <w:sz w:val="24"/>
          <w:szCs w:val="24"/>
          <w:lang w:eastAsia="ru-RU"/>
        </w:rPr>
        <w:t> </w:t>
      </w:r>
      <w:r w:rsidRPr="00DD564B">
        <w:rPr>
          <w:rFonts w:ascii="Times New Roman" w:eastAsia="Times New Roman" w:hAnsi="Times New Roman" w:cs="Times New Roman"/>
          <w:bCs/>
          <w:color w:val="333333"/>
          <w:sz w:val="24"/>
          <w:szCs w:val="24"/>
          <w:lang w:eastAsia="ru-RU"/>
        </w:rPr>
        <w:t>разное</w:t>
      </w:r>
      <w:r w:rsidRPr="00DD564B">
        <w:rPr>
          <w:rFonts w:ascii="Times New Roman" w:eastAsia="Times New Roman" w:hAnsi="Times New Roman" w:cs="Times New Roman"/>
          <w:color w:val="333333"/>
          <w:sz w:val="24"/>
          <w:szCs w:val="24"/>
          <w:lang w:eastAsia="ru-RU"/>
        </w:rPr>
        <w:t> </w:t>
      </w:r>
      <w:proofErr w:type="gramStart"/>
      <w:r w:rsidRPr="008864A0">
        <w:rPr>
          <w:rFonts w:ascii="Times New Roman" w:eastAsia="Times New Roman" w:hAnsi="Times New Roman" w:cs="Times New Roman"/>
          <w:bCs/>
          <w:color w:val="333333"/>
          <w:sz w:val="24"/>
          <w:szCs w:val="24"/>
          <w:lang w:eastAsia="ru-RU"/>
        </w:rPr>
        <w:t xml:space="preserve">лексическое </w:t>
      </w:r>
      <w:r w:rsidRPr="00DD564B">
        <w:rPr>
          <w:rFonts w:ascii="Times New Roman" w:eastAsia="Times New Roman" w:hAnsi="Times New Roman" w:cs="Times New Roman"/>
          <w:color w:val="333333"/>
          <w:sz w:val="24"/>
          <w:szCs w:val="24"/>
          <w:lang w:eastAsia="ru-RU"/>
        </w:rPr>
        <w:t> </w:t>
      </w:r>
      <w:r w:rsidRPr="00DD564B">
        <w:rPr>
          <w:rFonts w:ascii="Times New Roman" w:eastAsia="Times New Roman" w:hAnsi="Times New Roman" w:cs="Times New Roman"/>
          <w:bCs/>
          <w:color w:val="333333"/>
          <w:sz w:val="24"/>
          <w:szCs w:val="24"/>
          <w:lang w:eastAsia="ru-RU"/>
        </w:rPr>
        <w:t>значение</w:t>
      </w:r>
      <w:proofErr w:type="gramEnd"/>
      <w:r w:rsidRPr="00DD564B">
        <w:rPr>
          <w:rFonts w:ascii="Times New Roman" w:eastAsia="Times New Roman" w:hAnsi="Times New Roman" w:cs="Times New Roman"/>
          <w:bCs/>
          <w:color w:val="333333"/>
          <w:sz w:val="24"/>
          <w:szCs w:val="24"/>
          <w:lang w:eastAsia="ru-RU"/>
        </w:rPr>
        <w:t>.</w:t>
      </w:r>
    </w:p>
    <w:p w:rsidR="00AE6C4D" w:rsidRPr="008864A0" w:rsidRDefault="00AE6C4D" w:rsidP="00AE6C4D">
      <w:pPr>
        <w:shd w:val="clear" w:color="auto" w:fill="FFFFFF"/>
        <w:spacing w:after="0" w:line="240" w:lineRule="auto"/>
        <w:rPr>
          <w:rFonts w:ascii="Times New Roman" w:eastAsia="Times New Roman" w:hAnsi="Times New Roman" w:cs="Times New Roman"/>
          <w:b/>
          <w:bCs/>
          <w:color w:val="333333"/>
          <w:sz w:val="24"/>
          <w:szCs w:val="24"/>
          <w:lang w:eastAsia="ru-RU"/>
        </w:rPr>
      </w:pPr>
      <w:r w:rsidRPr="008864A0">
        <w:rPr>
          <w:rFonts w:ascii="Times New Roman" w:eastAsia="Times New Roman" w:hAnsi="Times New Roman" w:cs="Times New Roman"/>
          <w:bCs/>
          <w:color w:val="333333"/>
          <w:sz w:val="24"/>
          <w:szCs w:val="24"/>
          <w:lang w:eastAsia="ru-RU"/>
        </w:rPr>
        <w:t xml:space="preserve"> Омонимы делятся на три группы:</w:t>
      </w:r>
    </w:p>
    <w:p w:rsidR="00AE6C4D" w:rsidRPr="008864A0" w:rsidRDefault="00AE6C4D" w:rsidP="00AE6C4D">
      <w:pPr>
        <w:shd w:val="clear" w:color="auto" w:fill="FFFFFF"/>
        <w:spacing w:after="0" w:line="240" w:lineRule="auto"/>
        <w:rPr>
          <w:rFonts w:ascii="Times New Roman" w:eastAsia="Times New Roman" w:hAnsi="Times New Roman" w:cs="Times New Roman"/>
          <w:color w:val="333333"/>
          <w:sz w:val="24"/>
          <w:szCs w:val="24"/>
          <w:lang w:eastAsia="ru-RU"/>
        </w:rPr>
      </w:pPr>
      <w:r w:rsidRPr="00DD564B">
        <w:rPr>
          <w:rFonts w:ascii="Times New Roman" w:eastAsia="Times New Roman" w:hAnsi="Times New Roman" w:cs="Times New Roman"/>
          <w:color w:val="333333"/>
          <w:sz w:val="24"/>
          <w:szCs w:val="24"/>
          <w:lang w:eastAsia="ru-RU"/>
        </w:rPr>
        <w:t> </w:t>
      </w:r>
      <w:proofErr w:type="spellStart"/>
      <w:r w:rsidRPr="00DD564B">
        <w:rPr>
          <w:rFonts w:ascii="Times New Roman" w:eastAsia="Times New Roman" w:hAnsi="Times New Roman" w:cs="Times New Roman"/>
          <w:b/>
          <w:color w:val="333333"/>
          <w:sz w:val="24"/>
          <w:szCs w:val="24"/>
          <w:lang w:eastAsia="ru-RU"/>
        </w:rPr>
        <w:t>Омоформы</w:t>
      </w:r>
      <w:proofErr w:type="spellEnd"/>
      <w:r w:rsidRPr="00DD564B">
        <w:rPr>
          <w:rFonts w:ascii="Times New Roman" w:eastAsia="Times New Roman" w:hAnsi="Times New Roman" w:cs="Times New Roman"/>
          <w:color w:val="333333"/>
          <w:sz w:val="24"/>
          <w:szCs w:val="24"/>
          <w:lang w:eastAsia="ru-RU"/>
        </w:rPr>
        <w:t xml:space="preserve"> – слова, совпадающие в написании и звучании в некоторых их </w:t>
      </w:r>
      <w:proofErr w:type="gramStart"/>
      <w:r w:rsidRPr="00DD564B">
        <w:rPr>
          <w:rFonts w:ascii="Times New Roman" w:eastAsia="Times New Roman" w:hAnsi="Times New Roman" w:cs="Times New Roman"/>
          <w:color w:val="333333"/>
          <w:sz w:val="24"/>
          <w:szCs w:val="24"/>
          <w:lang w:eastAsia="ru-RU"/>
        </w:rPr>
        <w:t>формах.</w:t>
      </w:r>
      <w:r w:rsidRPr="008864A0">
        <w:rPr>
          <w:rFonts w:ascii="Times New Roman" w:eastAsia="Times New Roman" w:hAnsi="Times New Roman" w:cs="Times New Roman"/>
          <w:color w:val="333333"/>
          <w:sz w:val="24"/>
          <w:szCs w:val="24"/>
          <w:lang w:eastAsia="ru-RU"/>
        </w:rPr>
        <w:t>(</w:t>
      </w:r>
      <w:proofErr w:type="gramEnd"/>
      <w:r w:rsidRPr="008864A0">
        <w:rPr>
          <w:rFonts w:ascii="Times New Roman" w:eastAsia="Times New Roman" w:hAnsi="Times New Roman" w:cs="Times New Roman"/>
          <w:color w:val="333333"/>
          <w:sz w:val="24"/>
          <w:szCs w:val="24"/>
          <w:lang w:eastAsia="ru-RU"/>
        </w:rPr>
        <w:t xml:space="preserve"> печь-</w:t>
      </w:r>
      <w:proofErr w:type="spellStart"/>
      <w:r w:rsidRPr="008864A0">
        <w:rPr>
          <w:rFonts w:ascii="Times New Roman" w:eastAsia="Times New Roman" w:hAnsi="Times New Roman" w:cs="Times New Roman"/>
          <w:color w:val="333333"/>
          <w:sz w:val="24"/>
          <w:szCs w:val="24"/>
          <w:lang w:eastAsia="ru-RU"/>
        </w:rPr>
        <w:t>сущ</w:t>
      </w:r>
      <w:proofErr w:type="spellEnd"/>
      <w:r w:rsidRPr="008864A0">
        <w:rPr>
          <w:rFonts w:ascii="Times New Roman" w:eastAsia="Times New Roman" w:hAnsi="Times New Roman" w:cs="Times New Roman"/>
          <w:color w:val="333333"/>
          <w:sz w:val="24"/>
          <w:szCs w:val="24"/>
          <w:lang w:eastAsia="ru-RU"/>
        </w:rPr>
        <w:t>, печь-глагол)</w:t>
      </w:r>
    </w:p>
    <w:p w:rsidR="00AE6C4D" w:rsidRPr="008864A0" w:rsidRDefault="00AE6C4D" w:rsidP="00AE6C4D">
      <w:pPr>
        <w:shd w:val="clear" w:color="auto" w:fill="FFFFFF"/>
        <w:spacing w:after="0" w:line="240" w:lineRule="auto"/>
        <w:rPr>
          <w:rFonts w:ascii="Times New Roman" w:eastAsia="Times New Roman" w:hAnsi="Times New Roman" w:cs="Times New Roman"/>
          <w:color w:val="333333"/>
          <w:sz w:val="24"/>
          <w:szCs w:val="24"/>
          <w:lang w:eastAsia="ru-RU"/>
        </w:rPr>
      </w:pPr>
      <w:r w:rsidRPr="00DD564B">
        <w:rPr>
          <w:rFonts w:ascii="Times New Roman" w:eastAsia="Times New Roman" w:hAnsi="Times New Roman" w:cs="Times New Roman"/>
          <w:color w:val="333333"/>
          <w:sz w:val="24"/>
          <w:szCs w:val="24"/>
          <w:lang w:eastAsia="ru-RU"/>
        </w:rPr>
        <w:t xml:space="preserve"> </w:t>
      </w:r>
      <w:r w:rsidRPr="00DD564B">
        <w:rPr>
          <w:rFonts w:ascii="Times New Roman" w:eastAsia="Times New Roman" w:hAnsi="Times New Roman" w:cs="Times New Roman"/>
          <w:b/>
          <w:color w:val="333333"/>
          <w:sz w:val="24"/>
          <w:szCs w:val="24"/>
          <w:lang w:eastAsia="ru-RU"/>
        </w:rPr>
        <w:t>Омофоны</w:t>
      </w:r>
      <w:r w:rsidRPr="00DD564B">
        <w:rPr>
          <w:rFonts w:ascii="Times New Roman" w:eastAsia="Times New Roman" w:hAnsi="Times New Roman" w:cs="Times New Roman"/>
          <w:color w:val="333333"/>
          <w:sz w:val="24"/>
          <w:szCs w:val="24"/>
          <w:lang w:eastAsia="ru-RU"/>
        </w:rPr>
        <w:t xml:space="preserve"> – это слова, одинаково звучащие, но имеющие разное написание. </w:t>
      </w:r>
      <w:r w:rsidRPr="008864A0">
        <w:rPr>
          <w:rFonts w:ascii="Times New Roman" w:eastAsia="Times New Roman" w:hAnsi="Times New Roman" w:cs="Times New Roman"/>
          <w:color w:val="333333"/>
          <w:sz w:val="24"/>
          <w:szCs w:val="24"/>
          <w:lang w:eastAsia="ru-RU"/>
        </w:rPr>
        <w:t xml:space="preserve"> </w:t>
      </w:r>
      <w:proofErr w:type="gramStart"/>
      <w:r w:rsidRPr="008864A0">
        <w:rPr>
          <w:rFonts w:ascii="Times New Roman" w:eastAsia="Times New Roman" w:hAnsi="Times New Roman" w:cs="Times New Roman"/>
          <w:color w:val="333333"/>
          <w:sz w:val="24"/>
          <w:szCs w:val="24"/>
          <w:lang w:eastAsia="ru-RU"/>
        </w:rPr>
        <w:t>( луг</w:t>
      </w:r>
      <w:proofErr w:type="gramEnd"/>
      <w:r w:rsidRPr="008864A0">
        <w:rPr>
          <w:rFonts w:ascii="Times New Roman" w:eastAsia="Times New Roman" w:hAnsi="Times New Roman" w:cs="Times New Roman"/>
          <w:color w:val="333333"/>
          <w:sz w:val="24"/>
          <w:szCs w:val="24"/>
          <w:lang w:eastAsia="ru-RU"/>
        </w:rPr>
        <w:t>- лук)</w:t>
      </w:r>
    </w:p>
    <w:p w:rsidR="00AE6C4D" w:rsidRPr="00DD564B" w:rsidRDefault="00AE6C4D" w:rsidP="00AE6C4D">
      <w:pPr>
        <w:shd w:val="clear" w:color="auto" w:fill="FFFFFF"/>
        <w:spacing w:after="0" w:line="240" w:lineRule="auto"/>
        <w:rPr>
          <w:rFonts w:ascii="Times New Roman" w:eastAsia="Times New Roman" w:hAnsi="Times New Roman" w:cs="Times New Roman"/>
          <w:color w:val="333333"/>
          <w:sz w:val="24"/>
          <w:szCs w:val="24"/>
          <w:lang w:eastAsia="ru-RU"/>
        </w:rPr>
      </w:pPr>
      <w:r w:rsidRPr="008864A0">
        <w:rPr>
          <w:rFonts w:ascii="Times New Roman" w:eastAsia="Times New Roman" w:hAnsi="Times New Roman" w:cs="Times New Roman"/>
          <w:b/>
          <w:color w:val="333333"/>
          <w:sz w:val="24"/>
          <w:szCs w:val="24"/>
          <w:lang w:eastAsia="ru-RU"/>
        </w:rPr>
        <w:t xml:space="preserve"> </w:t>
      </w:r>
      <w:r w:rsidRPr="00DD564B">
        <w:rPr>
          <w:rFonts w:ascii="Times New Roman" w:eastAsia="Times New Roman" w:hAnsi="Times New Roman" w:cs="Times New Roman"/>
          <w:b/>
          <w:color w:val="333333"/>
          <w:sz w:val="24"/>
          <w:szCs w:val="24"/>
          <w:lang w:eastAsia="ru-RU"/>
        </w:rPr>
        <w:t>Омографы</w:t>
      </w:r>
      <w:r w:rsidRPr="00DD564B">
        <w:rPr>
          <w:rFonts w:ascii="Times New Roman" w:eastAsia="Times New Roman" w:hAnsi="Times New Roman" w:cs="Times New Roman"/>
          <w:color w:val="333333"/>
          <w:sz w:val="24"/>
          <w:szCs w:val="24"/>
          <w:lang w:eastAsia="ru-RU"/>
        </w:rPr>
        <w:t xml:space="preserve"> – слова одинакового написания, но различного </w:t>
      </w:r>
      <w:proofErr w:type="gramStart"/>
      <w:r w:rsidRPr="00DD564B">
        <w:rPr>
          <w:rFonts w:ascii="Times New Roman" w:eastAsia="Times New Roman" w:hAnsi="Times New Roman" w:cs="Times New Roman"/>
          <w:color w:val="333333"/>
          <w:sz w:val="24"/>
          <w:szCs w:val="24"/>
          <w:lang w:eastAsia="ru-RU"/>
        </w:rPr>
        <w:t>произношения.</w:t>
      </w:r>
      <w:r w:rsidRPr="008864A0">
        <w:rPr>
          <w:rFonts w:ascii="Times New Roman" w:eastAsia="Times New Roman" w:hAnsi="Times New Roman" w:cs="Times New Roman"/>
          <w:color w:val="333333"/>
          <w:sz w:val="24"/>
          <w:szCs w:val="24"/>
          <w:lang w:eastAsia="ru-RU"/>
        </w:rPr>
        <w:t>(</w:t>
      </w:r>
      <w:proofErr w:type="gramEnd"/>
      <w:r w:rsidRPr="008864A0">
        <w:rPr>
          <w:rFonts w:ascii="Times New Roman" w:eastAsia="Times New Roman" w:hAnsi="Times New Roman" w:cs="Times New Roman"/>
          <w:color w:val="333333"/>
          <w:sz w:val="24"/>
          <w:szCs w:val="24"/>
          <w:lang w:eastAsia="ru-RU"/>
        </w:rPr>
        <w:t xml:space="preserve"> Дорога- дорога, разное ударение и разное значение слов)</w:t>
      </w:r>
    </w:p>
    <w:p w:rsidR="00AE6C4D" w:rsidRPr="00DD564B" w:rsidRDefault="00AE6C4D" w:rsidP="00AE6C4D">
      <w:pPr>
        <w:shd w:val="clear" w:color="auto" w:fill="FFFFFF"/>
        <w:spacing w:after="0" w:line="240" w:lineRule="auto"/>
        <w:rPr>
          <w:rFonts w:ascii="Times New Roman" w:eastAsia="Times New Roman" w:hAnsi="Times New Roman" w:cs="Times New Roman"/>
          <w:color w:val="333333"/>
          <w:sz w:val="24"/>
          <w:szCs w:val="24"/>
          <w:lang w:eastAsia="ru-RU"/>
        </w:rPr>
      </w:pPr>
    </w:p>
    <w:p w:rsidR="00AE6C4D" w:rsidRPr="00DD564B" w:rsidRDefault="00AE6C4D" w:rsidP="00AE6C4D">
      <w:pPr>
        <w:shd w:val="clear" w:color="auto" w:fill="FFFFFF"/>
        <w:spacing w:after="0" w:line="240" w:lineRule="auto"/>
        <w:rPr>
          <w:rFonts w:ascii="Times New Roman" w:eastAsia="Times New Roman" w:hAnsi="Times New Roman" w:cs="Times New Roman"/>
          <w:color w:val="333333"/>
          <w:sz w:val="24"/>
          <w:szCs w:val="24"/>
          <w:lang w:eastAsia="ru-RU"/>
        </w:rPr>
      </w:pPr>
      <w:r w:rsidRPr="00DD564B">
        <w:rPr>
          <w:rFonts w:ascii="Times New Roman" w:eastAsia="Times New Roman" w:hAnsi="Times New Roman" w:cs="Times New Roman"/>
          <w:b/>
          <w:bCs/>
          <w:color w:val="333333"/>
          <w:sz w:val="24"/>
          <w:szCs w:val="24"/>
          <w:lang w:eastAsia="ru-RU"/>
        </w:rPr>
        <w:t>Синонимы</w:t>
      </w:r>
      <w:r w:rsidRPr="00DD564B">
        <w:rPr>
          <w:rFonts w:ascii="Times New Roman" w:eastAsia="Times New Roman" w:hAnsi="Times New Roman" w:cs="Times New Roman"/>
          <w:color w:val="333333"/>
          <w:sz w:val="24"/>
          <w:szCs w:val="24"/>
          <w:lang w:eastAsia="ru-RU"/>
        </w:rPr>
        <w:t> </w:t>
      </w:r>
      <w:r w:rsidRPr="00DD564B">
        <w:rPr>
          <w:rFonts w:ascii="Times New Roman" w:eastAsia="Times New Roman" w:hAnsi="Times New Roman" w:cs="Times New Roman"/>
          <w:b/>
          <w:bCs/>
          <w:color w:val="333333"/>
          <w:sz w:val="24"/>
          <w:szCs w:val="24"/>
          <w:lang w:eastAsia="ru-RU"/>
        </w:rPr>
        <w:t>–</w:t>
      </w:r>
      <w:r w:rsidRPr="00DD564B">
        <w:rPr>
          <w:rFonts w:ascii="Times New Roman" w:eastAsia="Times New Roman" w:hAnsi="Times New Roman" w:cs="Times New Roman"/>
          <w:color w:val="333333"/>
          <w:sz w:val="24"/>
          <w:szCs w:val="24"/>
          <w:lang w:eastAsia="ru-RU"/>
        </w:rPr>
        <w:t> </w:t>
      </w:r>
      <w:r w:rsidRPr="00DD564B">
        <w:rPr>
          <w:rFonts w:ascii="Times New Roman" w:eastAsia="Times New Roman" w:hAnsi="Times New Roman" w:cs="Times New Roman"/>
          <w:bCs/>
          <w:color w:val="333333"/>
          <w:sz w:val="24"/>
          <w:szCs w:val="24"/>
          <w:lang w:eastAsia="ru-RU"/>
        </w:rPr>
        <w:t>это</w:t>
      </w:r>
      <w:r w:rsidRPr="00DD564B">
        <w:rPr>
          <w:rFonts w:ascii="Times New Roman" w:eastAsia="Times New Roman" w:hAnsi="Times New Roman" w:cs="Times New Roman"/>
          <w:color w:val="333333"/>
          <w:sz w:val="24"/>
          <w:szCs w:val="24"/>
          <w:lang w:eastAsia="ru-RU"/>
        </w:rPr>
        <w:t> </w:t>
      </w:r>
      <w:r w:rsidRPr="00DD564B">
        <w:rPr>
          <w:rFonts w:ascii="Times New Roman" w:eastAsia="Times New Roman" w:hAnsi="Times New Roman" w:cs="Times New Roman"/>
          <w:bCs/>
          <w:color w:val="333333"/>
          <w:sz w:val="24"/>
          <w:szCs w:val="24"/>
          <w:lang w:eastAsia="ru-RU"/>
        </w:rPr>
        <w:t>слова,</w:t>
      </w:r>
      <w:r w:rsidRPr="00DD564B">
        <w:rPr>
          <w:rFonts w:ascii="Times New Roman" w:eastAsia="Times New Roman" w:hAnsi="Times New Roman" w:cs="Times New Roman"/>
          <w:color w:val="333333"/>
          <w:sz w:val="24"/>
          <w:szCs w:val="24"/>
          <w:lang w:eastAsia="ru-RU"/>
        </w:rPr>
        <w:t> </w:t>
      </w:r>
      <w:r w:rsidRPr="00DD564B">
        <w:rPr>
          <w:rFonts w:ascii="Times New Roman" w:eastAsia="Times New Roman" w:hAnsi="Times New Roman" w:cs="Times New Roman"/>
          <w:bCs/>
          <w:color w:val="333333"/>
          <w:sz w:val="24"/>
          <w:szCs w:val="24"/>
          <w:lang w:eastAsia="ru-RU"/>
        </w:rPr>
        <w:t>которые</w:t>
      </w:r>
      <w:r w:rsidRPr="00DD564B">
        <w:rPr>
          <w:rFonts w:ascii="Times New Roman" w:eastAsia="Times New Roman" w:hAnsi="Times New Roman" w:cs="Times New Roman"/>
          <w:color w:val="333333"/>
          <w:sz w:val="24"/>
          <w:szCs w:val="24"/>
          <w:lang w:eastAsia="ru-RU"/>
        </w:rPr>
        <w:t> </w:t>
      </w:r>
      <w:r w:rsidRPr="00DD564B">
        <w:rPr>
          <w:rFonts w:ascii="Times New Roman" w:eastAsia="Times New Roman" w:hAnsi="Times New Roman" w:cs="Times New Roman"/>
          <w:bCs/>
          <w:color w:val="333333"/>
          <w:sz w:val="24"/>
          <w:szCs w:val="24"/>
          <w:lang w:eastAsia="ru-RU"/>
        </w:rPr>
        <w:t>пишутся</w:t>
      </w:r>
      <w:r w:rsidRPr="00DD564B">
        <w:rPr>
          <w:rFonts w:ascii="Times New Roman" w:eastAsia="Times New Roman" w:hAnsi="Times New Roman" w:cs="Times New Roman"/>
          <w:color w:val="333333"/>
          <w:sz w:val="24"/>
          <w:szCs w:val="24"/>
          <w:lang w:eastAsia="ru-RU"/>
        </w:rPr>
        <w:t> </w:t>
      </w:r>
      <w:r w:rsidRPr="00DD564B">
        <w:rPr>
          <w:rFonts w:ascii="Times New Roman" w:eastAsia="Times New Roman" w:hAnsi="Times New Roman" w:cs="Times New Roman"/>
          <w:bCs/>
          <w:color w:val="333333"/>
          <w:sz w:val="24"/>
          <w:szCs w:val="24"/>
          <w:lang w:eastAsia="ru-RU"/>
        </w:rPr>
        <w:t>и</w:t>
      </w:r>
      <w:r w:rsidRPr="00DD564B">
        <w:rPr>
          <w:rFonts w:ascii="Times New Roman" w:eastAsia="Times New Roman" w:hAnsi="Times New Roman" w:cs="Times New Roman"/>
          <w:color w:val="333333"/>
          <w:sz w:val="24"/>
          <w:szCs w:val="24"/>
          <w:lang w:eastAsia="ru-RU"/>
        </w:rPr>
        <w:t> </w:t>
      </w:r>
      <w:r w:rsidRPr="00DD564B">
        <w:rPr>
          <w:rFonts w:ascii="Times New Roman" w:eastAsia="Times New Roman" w:hAnsi="Times New Roman" w:cs="Times New Roman"/>
          <w:bCs/>
          <w:color w:val="333333"/>
          <w:sz w:val="24"/>
          <w:szCs w:val="24"/>
          <w:lang w:eastAsia="ru-RU"/>
        </w:rPr>
        <w:t>звучат</w:t>
      </w:r>
      <w:r w:rsidRPr="00DD564B">
        <w:rPr>
          <w:rFonts w:ascii="Times New Roman" w:eastAsia="Times New Roman" w:hAnsi="Times New Roman" w:cs="Times New Roman"/>
          <w:color w:val="333333"/>
          <w:sz w:val="24"/>
          <w:szCs w:val="24"/>
          <w:lang w:eastAsia="ru-RU"/>
        </w:rPr>
        <w:t> </w:t>
      </w:r>
      <w:r w:rsidRPr="00DD564B">
        <w:rPr>
          <w:rFonts w:ascii="Times New Roman" w:eastAsia="Times New Roman" w:hAnsi="Times New Roman" w:cs="Times New Roman"/>
          <w:bCs/>
          <w:color w:val="333333"/>
          <w:sz w:val="24"/>
          <w:szCs w:val="24"/>
          <w:lang w:eastAsia="ru-RU"/>
        </w:rPr>
        <w:t>по-разному,</w:t>
      </w:r>
      <w:r w:rsidRPr="00DD564B">
        <w:rPr>
          <w:rFonts w:ascii="Times New Roman" w:eastAsia="Times New Roman" w:hAnsi="Times New Roman" w:cs="Times New Roman"/>
          <w:color w:val="333333"/>
          <w:sz w:val="24"/>
          <w:szCs w:val="24"/>
          <w:lang w:eastAsia="ru-RU"/>
        </w:rPr>
        <w:t> </w:t>
      </w:r>
      <w:r w:rsidRPr="00DD564B">
        <w:rPr>
          <w:rFonts w:ascii="Times New Roman" w:eastAsia="Times New Roman" w:hAnsi="Times New Roman" w:cs="Times New Roman"/>
          <w:bCs/>
          <w:color w:val="333333"/>
          <w:sz w:val="24"/>
          <w:szCs w:val="24"/>
          <w:lang w:eastAsia="ru-RU"/>
        </w:rPr>
        <w:t>но</w:t>
      </w:r>
      <w:r w:rsidRPr="00DD564B">
        <w:rPr>
          <w:rFonts w:ascii="Times New Roman" w:eastAsia="Times New Roman" w:hAnsi="Times New Roman" w:cs="Times New Roman"/>
          <w:color w:val="333333"/>
          <w:sz w:val="24"/>
          <w:szCs w:val="24"/>
          <w:lang w:eastAsia="ru-RU"/>
        </w:rPr>
        <w:t> </w:t>
      </w:r>
      <w:r w:rsidRPr="00DD564B">
        <w:rPr>
          <w:rFonts w:ascii="Times New Roman" w:eastAsia="Times New Roman" w:hAnsi="Times New Roman" w:cs="Times New Roman"/>
          <w:bCs/>
          <w:color w:val="333333"/>
          <w:sz w:val="24"/>
          <w:szCs w:val="24"/>
          <w:lang w:eastAsia="ru-RU"/>
        </w:rPr>
        <w:t>имеют</w:t>
      </w:r>
      <w:r w:rsidRPr="00DD564B">
        <w:rPr>
          <w:rFonts w:ascii="Times New Roman" w:eastAsia="Times New Roman" w:hAnsi="Times New Roman" w:cs="Times New Roman"/>
          <w:color w:val="333333"/>
          <w:sz w:val="24"/>
          <w:szCs w:val="24"/>
          <w:lang w:eastAsia="ru-RU"/>
        </w:rPr>
        <w:t> </w:t>
      </w:r>
      <w:r w:rsidRPr="00DD564B">
        <w:rPr>
          <w:rFonts w:ascii="Times New Roman" w:eastAsia="Times New Roman" w:hAnsi="Times New Roman" w:cs="Times New Roman"/>
          <w:bCs/>
          <w:color w:val="333333"/>
          <w:sz w:val="24"/>
          <w:szCs w:val="24"/>
          <w:lang w:eastAsia="ru-RU"/>
        </w:rPr>
        <w:t>одинаковое</w:t>
      </w:r>
      <w:r w:rsidRPr="00DD564B">
        <w:rPr>
          <w:rFonts w:ascii="Times New Roman" w:eastAsia="Times New Roman" w:hAnsi="Times New Roman" w:cs="Times New Roman"/>
          <w:color w:val="333333"/>
          <w:sz w:val="24"/>
          <w:szCs w:val="24"/>
          <w:lang w:eastAsia="ru-RU"/>
        </w:rPr>
        <w:t> </w:t>
      </w:r>
      <w:r w:rsidRPr="00DD564B">
        <w:rPr>
          <w:rFonts w:ascii="Times New Roman" w:eastAsia="Times New Roman" w:hAnsi="Times New Roman" w:cs="Times New Roman"/>
          <w:bCs/>
          <w:color w:val="333333"/>
          <w:sz w:val="24"/>
          <w:szCs w:val="24"/>
          <w:lang w:eastAsia="ru-RU"/>
        </w:rPr>
        <w:t>или</w:t>
      </w:r>
      <w:r w:rsidRPr="00DD564B">
        <w:rPr>
          <w:rFonts w:ascii="Times New Roman" w:eastAsia="Times New Roman" w:hAnsi="Times New Roman" w:cs="Times New Roman"/>
          <w:color w:val="333333"/>
          <w:sz w:val="24"/>
          <w:szCs w:val="24"/>
          <w:lang w:eastAsia="ru-RU"/>
        </w:rPr>
        <w:t> </w:t>
      </w:r>
      <w:r w:rsidRPr="00DD564B">
        <w:rPr>
          <w:rFonts w:ascii="Times New Roman" w:eastAsia="Times New Roman" w:hAnsi="Times New Roman" w:cs="Times New Roman"/>
          <w:bCs/>
          <w:color w:val="333333"/>
          <w:sz w:val="24"/>
          <w:szCs w:val="24"/>
          <w:lang w:eastAsia="ru-RU"/>
        </w:rPr>
        <w:t>близкое</w:t>
      </w:r>
      <w:r w:rsidRPr="00DD564B">
        <w:rPr>
          <w:rFonts w:ascii="Times New Roman" w:eastAsia="Times New Roman" w:hAnsi="Times New Roman" w:cs="Times New Roman"/>
          <w:color w:val="333333"/>
          <w:sz w:val="24"/>
          <w:szCs w:val="24"/>
          <w:lang w:eastAsia="ru-RU"/>
        </w:rPr>
        <w:t> </w:t>
      </w:r>
      <w:r w:rsidRPr="00DD564B">
        <w:rPr>
          <w:rFonts w:ascii="Times New Roman" w:eastAsia="Times New Roman" w:hAnsi="Times New Roman" w:cs="Times New Roman"/>
          <w:bCs/>
          <w:color w:val="333333"/>
          <w:sz w:val="24"/>
          <w:szCs w:val="24"/>
          <w:lang w:eastAsia="ru-RU"/>
        </w:rPr>
        <w:t>значение</w:t>
      </w:r>
      <w:r w:rsidRPr="00DD564B">
        <w:rPr>
          <w:rFonts w:ascii="Times New Roman" w:eastAsia="Times New Roman" w:hAnsi="Times New Roman" w:cs="Times New Roman"/>
          <w:b/>
          <w:bCs/>
          <w:color w:val="333333"/>
          <w:sz w:val="24"/>
          <w:szCs w:val="24"/>
          <w:lang w:eastAsia="ru-RU"/>
        </w:rPr>
        <w:t>.</w:t>
      </w:r>
      <w:r w:rsidRPr="00DD564B">
        <w:rPr>
          <w:rFonts w:ascii="Times New Roman" w:eastAsia="Times New Roman" w:hAnsi="Times New Roman" w:cs="Times New Roman"/>
          <w:color w:val="333333"/>
          <w:sz w:val="24"/>
          <w:szCs w:val="24"/>
          <w:lang w:eastAsia="ru-RU"/>
        </w:rPr>
        <w:t> </w:t>
      </w:r>
      <w:proofErr w:type="gramStart"/>
      <w:r w:rsidRPr="00DD564B">
        <w:rPr>
          <w:rFonts w:ascii="Times New Roman" w:eastAsia="Times New Roman" w:hAnsi="Times New Roman" w:cs="Times New Roman"/>
          <w:color w:val="333333"/>
          <w:sz w:val="24"/>
          <w:szCs w:val="24"/>
          <w:lang w:eastAsia="ru-RU"/>
        </w:rPr>
        <w:t>Например</w:t>
      </w:r>
      <w:proofErr w:type="gramEnd"/>
      <w:r w:rsidRPr="008864A0">
        <w:rPr>
          <w:rFonts w:ascii="Times New Roman" w:eastAsia="Times New Roman" w:hAnsi="Times New Roman" w:cs="Times New Roman"/>
          <w:color w:val="333333"/>
          <w:sz w:val="24"/>
          <w:szCs w:val="24"/>
          <w:lang w:eastAsia="ru-RU"/>
        </w:rPr>
        <w:t xml:space="preserve">: </w:t>
      </w:r>
      <w:r w:rsidRPr="00DD564B">
        <w:rPr>
          <w:rFonts w:ascii="Times New Roman" w:eastAsia="Times New Roman" w:hAnsi="Times New Roman" w:cs="Times New Roman"/>
          <w:color w:val="333333"/>
          <w:sz w:val="24"/>
          <w:szCs w:val="24"/>
          <w:lang w:eastAsia="ru-RU"/>
        </w:rPr>
        <w:t>хороший-замечательный, верить-доверять</w:t>
      </w:r>
    </w:p>
    <w:p w:rsidR="00AE6C4D" w:rsidRPr="00DD564B" w:rsidRDefault="00AE6C4D" w:rsidP="00AE6C4D">
      <w:pPr>
        <w:shd w:val="clear" w:color="auto" w:fill="FFFFFF"/>
        <w:spacing w:after="0" w:line="240" w:lineRule="auto"/>
        <w:rPr>
          <w:rFonts w:ascii="Times New Roman" w:eastAsia="Times New Roman" w:hAnsi="Times New Roman" w:cs="Times New Roman"/>
          <w:color w:val="333333"/>
          <w:sz w:val="24"/>
          <w:szCs w:val="24"/>
          <w:lang w:eastAsia="ru-RU"/>
        </w:rPr>
      </w:pPr>
      <w:r w:rsidRPr="00DD564B">
        <w:rPr>
          <w:rFonts w:ascii="Times New Roman" w:eastAsia="Times New Roman" w:hAnsi="Times New Roman" w:cs="Times New Roman"/>
          <w:b/>
          <w:color w:val="333333"/>
          <w:sz w:val="24"/>
          <w:szCs w:val="24"/>
          <w:lang w:eastAsia="ru-RU"/>
        </w:rPr>
        <w:t xml:space="preserve">Антонимы </w:t>
      </w:r>
      <w:r w:rsidRPr="00DD564B">
        <w:rPr>
          <w:rFonts w:ascii="Times New Roman" w:eastAsia="Times New Roman" w:hAnsi="Times New Roman" w:cs="Times New Roman"/>
          <w:color w:val="333333"/>
          <w:sz w:val="24"/>
          <w:szCs w:val="24"/>
          <w:lang w:eastAsia="ru-RU"/>
        </w:rPr>
        <w:t xml:space="preserve">— это слова, отличающиеся друг от друга звучанием и написанием, являющиеся одной частью речи, имеющие противоположные лексические значения. </w:t>
      </w:r>
      <w:proofErr w:type="gramStart"/>
      <w:r w:rsidRPr="008864A0">
        <w:rPr>
          <w:rFonts w:ascii="Times New Roman" w:eastAsia="Times New Roman" w:hAnsi="Times New Roman" w:cs="Times New Roman"/>
          <w:color w:val="333333"/>
          <w:sz w:val="24"/>
          <w:szCs w:val="24"/>
          <w:lang w:eastAsia="ru-RU"/>
        </w:rPr>
        <w:t>Нап</w:t>
      </w:r>
      <w:r w:rsidRPr="00DD564B">
        <w:rPr>
          <w:rFonts w:ascii="Times New Roman" w:eastAsia="Times New Roman" w:hAnsi="Times New Roman" w:cs="Times New Roman"/>
          <w:color w:val="333333"/>
          <w:sz w:val="24"/>
          <w:szCs w:val="24"/>
          <w:lang w:eastAsia="ru-RU"/>
        </w:rPr>
        <w:t>ример</w:t>
      </w:r>
      <w:proofErr w:type="gramEnd"/>
      <w:r w:rsidRPr="00DD564B">
        <w:rPr>
          <w:rFonts w:ascii="Times New Roman" w:eastAsia="Times New Roman" w:hAnsi="Times New Roman" w:cs="Times New Roman"/>
          <w:color w:val="333333"/>
          <w:sz w:val="24"/>
          <w:szCs w:val="24"/>
          <w:lang w:eastAsia="ru-RU"/>
        </w:rPr>
        <w:t>. Богатство — бедность, умный — глупый, старость — молодость.</w:t>
      </w:r>
    </w:p>
    <w:p w:rsidR="00AE6C4D" w:rsidRPr="00DD564B" w:rsidRDefault="00AE6C4D" w:rsidP="00AE6C4D">
      <w:pPr>
        <w:shd w:val="clear" w:color="auto" w:fill="FFFFFF"/>
        <w:spacing w:after="0" w:line="240" w:lineRule="auto"/>
        <w:rPr>
          <w:rFonts w:ascii="Times New Roman" w:eastAsia="Times New Roman" w:hAnsi="Times New Roman" w:cs="Times New Roman"/>
          <w:color w:val="333333"/>
          <w:sz w:val="24"/>
          <w:szCs w:val="24"/>
          <w:lang w:eastAsia="ru-RU"/>
        </w:rPr>
      </w:pPr>
    </w:p>
    <w:p w:rsidR="00AE6C4D" w:rsidRPr="00DD564B" w:rsidRDefault="00AE6C4D" w:rsidP="00AE6C4D">
      <w:pPr>
        <w:shd w:val="clear" w:color="auto" w:fill="FFFFFF"/>
        <w:spacing w:after="0" w:line="240" w:lineRule="auto"/>
        <w:rPr>
          <w:rFonts w:ascii="Times New Roman" w:eastAsia="Times New Roman" w:hAnsi="Times New Roman" w:cs="Times New Roman"/>
          <w:color w:val="333333"/>
          <w:sz w:val="24"/>
          <w:szCs w:val="24"/>
          <w:lang w:eastAsia="ru-RU"/>
        </w:rPr>
      </w:pPr>
      <w:proofErr w:type="spellStart"/>
      <w:r w:rsidRPr="00DD564B">
        <w:rPr>
          <w:rFonts w:ascii="Times New Roman" w:eastAsia="Times New Roman" w:hAnsi="Times New Roman" w:cs="Times New Roman"/>
          <w:b/>
          <w:color w:val="333333"/>
          <w:sz w:val="24"/>
          <w:szCs w:val="24"/>
          <w:lang w:eastAsia="ru-RU"/>
        </w:rPr>
        <w:t>Паро́нимы</w:t>
      </w:r>
      <w:proofErr w:type="spellEnd"/>
      <w:r w:rsidRPr="00DD564B">
        <w:rPr>
          <w:rFonts w:ascii="Times New Roman" w:eastAsia="Times New Roman" w:hAnsi="Times New Roman" w:cs="Times New Roman"/>
          <w:color w:val="333333"/>
          <w:sz w:val="24"/>
          <w:szCs w:val="24"/>
          <w:lang w:eastAsia="ru-RU"/>
        </w:rPr>
        <w:t>— это слова, сходные по звучанию и морфемному составу, но различающиеся лексическим значением. Также возможно ошибочное употреблен</w:t>
      </w:r>
      <w:r w:rsidRPr="008864A0">
        <w:rPr>
          <w:rFonts w:ascii="Times New Roman" w:eastAsia="Times New Roman" w:hAnsi="Times New Roman" w:cs="Times New Roman"/>
          <w:color w:val="333333"/>
          <w:sz w:val="24"/>
          <w:szCs w:val="24"/>
          <w:lang w:eastAsia="ru-RU"/>
        </w:rPr>
        <w:t xml:space="preserve">ие одного из них вместо </w:t>
      </w:r>
      <w:proofErr w:type="spellStart"/>
      <w:proofErr w:type="gramStart"/>
      <w:r w:rsidRPr="008864A0">
        <w:rPr>
          <w:rFonts w:ascii="Times New Roman" w:eastAsia="Times New Roman" w:hAnsi="Times New Roman" w:cs="Times New Roman"/>
          <w:color w:val="333333"/>
          <w:sz w:val="24"/>
          <w:szCs w:val="24"/>
          <w:lang w:eastAsia="ru-RU"/>
        </w:rPr>
        <w:t>другого.Например</w:t>
      </w:r>
      <w:proofErr w:type="spellEnd"/>
      <w:proofErr w:type="gramEnd"/>
      <w:r w:rsidRPr="008864A0">
        <w:rPr>
          <w:rFonts w:ascii="Times New Roman" w:eastAsia="Times New Roman" w:hAnsi="Times New Roman" w:cs="Times New Roman"/>
          <w:color w:val="333333"/>
          <w:sz w:val="24"/>
          <w:szCs w:val="24"/>
          <w:lang w:eastAsia="ru-RU"/>
        </w:rPr>
        <w:t>: добрый человек- добротный дом.</w:t>
      </w:r>
    </w:p>
    <w:p w:rsidR="00AE6C4D" w:rsidRDefault="00AE6C4D" w:rsidP="00AE6C4D">
      <w:pPr>
        <w:shd w:val="clear" w:color="auto" w:fill="FFFFFF"/>
        <w:spacing w:after="150" w:line="240" w:lineRule="auto"/>
        <w:rPr>
          <w:rFonts w:ascii="Times New Roman" w:eastAsia="Times New Roman" w:hAnsi="Times New Roman" w:cs="Times New Roman"/>
          <w:b/>
          <w:bCs/>
          <w:color w:val="000000"/>
          <w:sz w:val="24"/>
          <w:szCs w:val="24"/>
          <w:lang w:eastAsia="ru-RU"/>
        </w:rPr>
      </w:pPr>
    </w:p>
    <w:p w:rsidR="001977A7" w:rsidRPr="008864A0" w:rsidRDefault="001977A7" w:rsidP="00AE6C4D">
      <w:pPr>
        <w:shd w:val="clear" w:color="auto" w:fill="FFFFFF"/>
        <w:spacing w:after="15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Домашнее задание: Выполнить упражнения</w:t>
      </w:r>
    </w:p>
    <w:p w:rsidR="001977A7" w:rsidRDefault="001977A7"/>
    <w:p w:rsidR="001977A7" w:rsidRDefault="001977A7">
      <w:pPr>
        <w:rPr>
          <w:rFonts w:ascii="Times New Roman" w:hAnsi="Times New Roman" w:cs="Times New Roman"/>
          <w:sz w:val="24"/>
          <w:szCs w:val="24"/>
        </w:rPr>
      </w:pPr>
      <w:r w:rsidRPr="001977A7">
        <w:rPr>
          <w:rFonts w:ascii="Times New Roman" w:hAnsi="Times New Roman" w:cs="Times New Roman"/>
          <w:b/>
          <w:sz w:val="24"/>
          <w:szCs w:val="24"/>
        </w:rPr>
        <w:t>19</w:t>
      </w:r>
      <w:r w:rsidRPr="001977A7">
        <w:rPr>
          <w:rFonts w:ascii="Times New Roman" w:hAnsi="Times New Roman" w:cs="Times New Roman"/>
          <w:sz w:val="24"/>
          <w:szCs w:val="24"/>
        </w:rPr>
        <w:t xml:space="preserve">. </w:t>
      </w:r>
      <w:r w:rsidRPr="001977A7">
        <w:rPr>
          <w:rFonts w:ascii="Times New Roman" w:hAnsi="Times New Roman" w:cs="Times New Roman"/>
          <w:b/>
          <w:sz w:val="24"/>
          <w:szCs w:val="24"/>
        </w:rPr>
        <w:t>Выберите из скобок существительные, подходящие по смыслу к каждому из прилагательных</w:t>
      </w:r>
      <w:r w:rsidRPr="001977A7">
        <w:rPr>
          <w:rFonts w:ascii="Times New Roman" w:hAnsi="Times New Roman" w:cs="Times New Roman"/>
          <w:sz w:val="24"/>
          <w:szCs w:val="24"/>
        </w:rPr>
        <w:t xml:space="preserve">. </w:t>
      </w:r>
    </w:p>
    <w:p w:rsidR="001977A7" w:rsidRPr="001977A7" w:rsidRDefault="001977A7">
      <w:pPr>
        <w:rPr>
          <w:rFonts w:ascii="Times New Roman" w:hAnsi="Times New Roman" w:cs="Times New Roman"/>
          <w:sz w:val="24"/>
          <w:szCs w:val="24"/>
        </w:rPr>
      </w:pPr>
      <w:r w:rsidRPr="001977A7">
        <w:rPr>
          <w:rFonts w:ascii="Times New Roman" w:hAnsi="Times New Roman" w:cs="Times New Roman"/>
          <w:sz w:val="24"/>
          <w:szCs w:val="24"/>
        </w:rPr>
        <w:t>Гарантийный, гарантированный (работа, паспорт, ремонт, мастерская, срок). Генеральный, генеральский (сражение, план, чин, директор, погоны, уборка квартиры). Земляной, землистый, земельный (цвет лица, участок, холм). Защитительный, защитный (речь, панцирь, приспособление, аргумент, насаждение). Гармоничный, гармонический (человек, общество, ряд, колебание, ансамбль, спектакль). Ледовый, ледяной (покров, крыша, ветер, взгляд, голос).</w:t>
      </w:r>
    </w:p>
    <w:p w:rsidR="001977A7" w:rsidRDefault="001977A7">
      <w:pPr>
        <w:rPr>
          <w:rFonts w:ascii="Times New Roman" w:hAnsi="Times New Roman" w:cs="Times New Roman"/>
          <w:sz w:val="24"/>
          <w:szCs w:val="24"/>
        </w:rPr>
      </w:pPr>
      <w:r w:rsidRPr="001977A7">
        <w:rPr>
          <w:rFonts w:ascii="Times New Roman" w:hAnsi="Times New Roman" w:cs="Times New Roman"/>
          <w:b/>
          <w:sz w:val="24"/>
          <w:szCs w:val="24"/>
        </w:rPr>
        <w:t>22* Подберите синонимы к словам. Придумайте предложения со словами одного из синонимических рядов</w:t>
      </w:r>
      <w:r w:rsidRPr="001977A7">
        <w:rPr>
          <w:rFonts w:ascii="Times New Roman" w:hAnsi="Times New Roman" w:cs="Times New Roman"/>
          <w:sz w:val="24"/>
          <w:szCs w:val="24"/>
        </w:rPr>
        <w:t xml:space="preserve">. </w:t>
      </w:r>
    </w:p>
    <w:p w:rsidR="002C0F5B" w:rsidRPr="001977A7" w:rsidRDefault="001977A7">
      <w:pPr>
        <w:rPr>
          <w:rFonts w:ascii="Times New Roman" w:hAnsi="Times New Roman" w:cs="Times New Roman"/>
          <w:sz w:val="24"/>
          <w:szCs w:val="24"/>
        </w:rPr>
      </w:pPr>
      <w:r w:rsidRPr="001977A7">
        <w:rPr>
          <w:rFonts w:ascii="Times New Roman" w:hAnsi="Times New Roman" w:cs="Times New Roman"/>
          <w:sz w:val="24"/>
          <w:szCs w:val="24"/>
        </w:rPr>
        <w:t>Красивый, дружба, смеяться, множество, дефект, воспоминания, осторожность, защитник, торжественность, преимущество, победить, близкий.</w:t>
      </w:r>
    </w:p>
    <w:p w:rsidR="001977A7" w:rsidRDefault="001977A7" w:rsidP="001977A7">
      <w:pPr>
        <w:rPr>
          <w:rFonts w:ascii="Times New Roman" w:hAnsi="Times New Roman" w:cs="Times New Roman"/>
          <w:sz w:val="24"/>
          <w:szCs w:val="24"/>
        </w:rPr>
      </w:pPr>
      <w:r w:rsidRPr="001977A7">
        <w:rPr>
          <w:rFonts w:ascii="Times New Roman" w:hAnsi="Times New Roman" w:cs="Times New Roman"/>
          <w:b/>
          <w:sz w:val="24"/>
          <w:szCs w:val="24"/>
        </w:rPr>
        <w:t>26. Подберите синонимы и антонимы к выделенным словам. Образец: свежий хлеб: мягкий (синоним), черствый (антоним).</w:t>
      </w:r>
      <w:r w:rsidRPr="001977A7">
        <w:rPr>
          <w:rFonts w:ascii="Times New Roman" w:hAnsi="Times New Roman" w:cs="Times New Roman"/>
          <w:sz w:val="24"/>
          <w:szCs w:val="24"/>
        </w:rPr>
        <w:t xml:space="preserve"> </w:t>
      </w:r>
    </w:p>
    <w:p w:rsidR="001977A7" w:rsidRPr="001977A7" w:rsidRDefault="001977A7" w:rsidP="001977A7">
      <w:pPr>
        <w:rPr>
          <w:rFonts w:ascii="Times New Roman" w:hAnsi="Times New Roman" w:cs="Times New Roman"/>
          <w:sz w:val="24"/>
          <w:szCs w:val="24"/>
        </w:rPr>
      </w:pPr>
      <w:bookmarkStart w:id="0" w:name="_GoBack"/>
      <w:bookmarkEnd w:id="0"/>
      <w:r w:rsidRPr="001977A7">
        <w:rPr>
          <w:rFonts w:ascii="Times New Roman" w:hAnsi="Times New Roman" w:cs="Times New Roman"/>
          <w:sz w:val="24"/>
          <w:szCs w:val="24"/>
        </w:rPr>
        <w:t>Свежее белье, свежие фрукты, свежее чувство. Короткий разговор, короткие отношения, короткий хвост. Глухой голос, глухая улица, глухой человек, глухой воротник.</w:t>
      </w:r>
    </w:p>
    <w:sectPr w:rsidR="001977A7" w:rsidRPr="001977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C4D"/>
    <w:rsid w:val="001977A7"/>
    <w:rsid w:val="00373FD3"/>
    <w:rsid w:val="00642F7E"/>
    <w:rsid w:val="00AE6C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F6692"/>
  <w15:chartTrackingRefBased/>
  <w15:docId w15:val="{E8F766E2-C801-44CB-94FD-12092D4F2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6C4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327</Words>
  <Characters>1869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Боровкова НМ</dc:creator>
  <cp:keywords/>
  <dc:description/>
  <cp:lastModifiedBy>Боровкова НМ</cp:lastModifiedBy>
  <cp:revision>1</cp:revision>
  <dcterms:created xsi:type="dcterms:W3CDTF">2026-09-15T02:22:00Z</dcterms:created>
  <dcterms:modified xsi:type="dcterms:W3CDTF">2026-09-15T02:55:00Z</dcterms:modified>
</cp:coreProperties>
</file>