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4EB23" w14:textId="479EF886" w:rsidR="000563F4" w:rsidRPr="003B4A7C" w:rsidRDefault="00C97922" w:rsidP="000563F4">
      <w:pPr>
        <w:rPr>
          <w:rFonts w:ascii="Times New Roman" w:hAnsi="Times New Roman" w:cs="Times New Roman"/>
          <w:b/>
          <w:sz w:val="28"/>
          <w:szCs w:val="28"/>
        </w:rPr>
      </w:pPr>
      <w:r w:rsidRPr="003B4A7C">
        <w:rPr>
          <w:rFonts w:ascii="Times New Roman" w:hAnsi="Times New Roman" w:cs="Times New Roman"/>
          <w:b/>
          <w:sz w:val="28"/>
          <w:szCs w:val="28"/>
        </w:rPr>
        <w:t>5-ОПИ</w:t>
      </w:r>
      <w:r w:rsidR="009C4840" w:rsidRPr="003B4A7C">
        <w:rPr>
          <w:rFonts w:ascii="Times New Roman" w:hAnsi="Times New Roman" w:cs="Times New Roman"/>
          <w:b/>
          <w:sz w:val="28"/>
          <w:szCs w:val="28"/>
        </w:rPr>
        <w:t>-</w:t>
      </w:r>
      <w:r w:rsidR="00285462" w:rsidRPr="003B4A7C">
        <w:rPr>
          <w:rFonts w:ascii="Times New Roman" w:hAnsi="Times New Roman" w:cs="Times New Roman"/>
          <w:b/>
          <w:sz w:val="28"/>
          <w:szCs w:val="28"/>
        </w:rPr>
        <w:t>2</w:t>
      </w:r>
      <w:r w:rsidR="003A3C26">
        <w:rPr>
          <w:rFonts w:ascii="Times New Roman" w:hAnsi="Times New Roman" w:cs="Times New Roman"/>
          <w:b/>
          <w:sz w:val="28"/>
          <w:szCs w:val="28"/>
        </w:rPr>
        <w:t>3</w:t>
      </w:r>
    </w:p>
    <w:p w14:paraId="432D3FBC" w14:textId="6DF823D3" w:rsidR="000563F4" w:rsidRDefault="003A3C26" w:rsidP="000563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17,1</w:t>
      </w:r>
      <w:r w:rsidR="00765844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.09</w:t>
      </w:r>
      <w:r w:rsidR="00772B34">
        <w:rPr>
          <w:rFonts w:ascii="Times New Roman" w:hAnsi="Times New Roman" w:cs="Times New Roman"/>
          <w:b/>
          <w:sz w:val="28"/>
          <w:szCs w:val="28"/>
        </w:rPr>
        <w:t>.202</w:t>
      </w:r>
      <w:r w:rsidR="00E576A0">
        <w:rPr>
          <w:rFonts w:ascii="Times New Roman" w:hAnsi="Times New Roman" w:cs="Times New Roman"/>
          <w:b/>
          <w:sz w:val="28"/>
          <w:szCs w:val="28"/>
        </w:rPr>
        <w:t>6</w:t>
      </w:r>
    </w:p>
    <w:p w14:paraId="78B0BB6C" w14:textId="77777777" w:rsidR="003A3C26" w:rsidRDefault="003A3C26" w:rsidP="003A3C26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</w:pPr>
      <w:r w:rsidRPr="003A3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: </w:t>
      </w:r>
      <w:r w:rsidRPr="003A3C2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Классификация и метрологические характеристики приборов.</w:t>
      </w:r>
      <w:r w:rsidRPr="003A3C26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 </w:t>
      </w:r>
    </w:p>
    <w:p w14:paraId="28B22238" w14:textId="7A5A63B9" w:rsidR="003A3C26" w:rsidRPr="003B4A7C" w:rsidRDefault="003A3C26" w:rsidP="003A3C26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B4A7C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Задание: </w:t>
      </w:r>
      <w:r w:rsidRPr="003B4A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Изучить теоретический материал</w:t>
      </w:r>
    </w:p>
    <w:p w14:paraId="54D78EF7" w14:textId="2FBF9151" w:rsidR="003A3C26" w:rsidRDefault="003A3C26" w:rsidP="003A3C26">
      <w:pPr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B4A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2.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Ответить на вопросы</w:t>
      </w:r>
      <w:r w:rsidRPr="00A160D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тетради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14:paraId="3A44311E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Дайте определения понятий: «физическая величина», «едини-</w:t>
      </w:r>
    </w:p>
    <w:p w14:paraId="651D18C6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ца физической величины», «измерение», «результаты измерения», </w:t>
      </w:r>
    </w:p>
    <w:p w14:paraId="284C4BB5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«истинное значение физической величины», «действительное значе-</w:t>
      </w:r>
    </w:p>
    <w:p w14:paraId="06B3F35C" w14:textId="12012830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ние физической величины».</w:t>
      </w:r>
    </w:p>
    <w:p w14:paraId="7349B83C" w14:textId="29D32FA5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</w:t>
      </w:r>
      <w:r w:rsidRPr="006543AA">
        <w:t xml:space="preserve">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Перечислите и поясните основные характеристики измерения.</w:t>
      </w:r>
    </w:p>
    <w:p w14:paraId="48E9CB09" w14:textId="58C81E8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</w:t>
      </w:r>
      <w:r w:rsidRPr="006543AA">
        <w:t xml:space="preserve">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Какие различают погрешности измерений в зависимости от </w:t>
      </w:r>
    </w:p>
    <w:p w14:paraId="5C9C1E89" w14:textId="4C1EE871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причин их возникновения?</w:t>
      </w:r>
    </w:p>
    <w:p w14:paraId="5E2DF7BE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4.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Какие различают средства измерений по функциональному </w:t>
      </w:r>
    </w:p>
    <w:p w14:paraId="338D6BFE" w14:textId="24862937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назначению?</w:t>
      </w:r>
    </w:p>
    <w:p w14:paraId="5E99927C" w14:textId="238D9629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5.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Какие разновидности измерительных приборов вы знаете?</w:t>
      </w:r>
    </w:p>
    <w:p w14:paraId="77DDA6C1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6.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Дайте определения понятий: «чувствительность средства из-</w:t>
      </w:r>
    </w:p>
    <w:p w14:paraId="0D53233E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мерений», «порог чувствительности», «диапазон измерений», «диапа-</w:t>
      </w:r>
    </w:p>
    <w:p w14:paraId="497BAF01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зон показаний», «вариация», «аддитивная погрешность», «мультип-</w:t>
      </w:r>
    </w:p>
    <w:p w14:paraId="19ACE385" w14:textId="28F59D05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ликативная погрешность», «класс точности средства измерений».</w:t>
      </w:r>
    </w:p>
    <w:p w14:paraId="0F2BF99F" w14:textId="77777777" w:rsidR="006543AA" w:rsidRP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7. </w:t>
      </w: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Какое основное назначение государственной системы про-</w:t>
      </w:r>
    </w:p>
    <w:p w14:paraId="1226B462" w14:textId="25140A40" w:rsidR="006543AA" w:rsidRDefault="006543AA" w:rsidP="006543AA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43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мышленных приборов и средств автоматизации (ГСП)?</w:t>
      </w:r>
    </w:p>
    <w:p w14:paraId="303BF254" w14:textId="77777777" w:rsidR="0067116E" w:rsidRPr="0067116E" w:rsidRDefault="006543AA" w:rsidP="0067116E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8. </w:t>
      </w:r>
      <w:r w:rsidR="0067116E" w:rsidRPr="0067116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Какие основные задачи в настоящее время стоят перед изме-</w:t>
      </w:r>
    </w:p>
    <w:p w14:paraId="598E4939" w14:textId="06CC5DE1" w:rsidR="00A160D2" w:rsidRDefault="0067116E" w:rsidP="0067116E">
      <w:pPr>
        <w:spacing w:after="0"/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116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рительной техникой?</w:t>
      </w:r>
    </w:p>
    <w:p w14:paraId="2A78F1F7" w14:textId="7AA1EF98" w:rsidR="003A3C26" w:rsidRDefault="003A3C26" w:rsidP="00A160D2">
      <w:pPr>
        <w:ind w:left="45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0867759E" wp14:editId="42F92930">
            <wp:extent cx="5940425" cy="7588885"/>
            <wp:effectExtent l="0" t="0" r="3175" b="0"/>
            <wp:docPr id="495106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066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8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407FDB01" wp14:editId="46B65051">
            <wp:extent cx="5940425" cy="8703945"/>
            <wp:effectExtent l="0" t="0" r="3175" b="1905"/>
            <wp:docPr id="1470181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1814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0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6A87B2AD" wp14:editId="20F45A1C">
            <wp:extent cx="5940425" cy="8353425"/>
            <wp:effectExtent l="0" t="0" r="3175" b="9525"/>
            <wp:docPr id="359499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997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5CC09C2A" wp14:editId="02B98D82">
            <wp:extent cx="5940425" cy="8674100"/>
            <wp:effectExtent l="0" t="0" r="3175" b="0"/>
            <wp:docPr id="401045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4527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42456DB1" wp14:editId="46ADB7E8">
            <wp:extent cx="5940425" cy="8507730"/>
            <wp:effectExtent l="0" t="0" r="3175" b="7620"/>
            <wp:docPr id="20347524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524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61D7F6A7" wp14:editId="0F9499E7">
            <wp:extent cx="5940425" cy="8545830"/>
            <wp:effectExtent l="0" t="0" r="3175" b="7620"/>
            <wp:docPr id="1595383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831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43AB7C80" wp14:editId="7237C043">
            <wp:extent cx="5940425" cy="8549640"/>
            <wp:effectExtent l="0" t="0" r="3175" b="3810"/>
            <wp:docPr id="1675263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2633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439D4209" wp14:editId="281A25B3">
            <wp:extent cx="5940425" cy="8409940"/>
            <wp:effectExtent l="0" t="0" r="3175" b="0"/>
            <wp:docPr id="10318599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8599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062887AF" wp14:editId="6972A683">
            <wp:extent cx="5940425" cy="8564880"/>
            <wp:effectExtent l="0" t="0" r="3175" b="7620"/>
            <wp:docPr id="1439327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273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177663E6" wp14:editId="5A816AA0">
            <wp:extent cx="5940425" cy="8667115"/>
            <wp:effectExtent l="0" t="0" r="3175" b="635"/>
            <wp:docPr id="1996384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38467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6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0232FA14" wp14:editId="7048A9E0">
            <wp:extent cx="5940425" cy="8390255"/>
            <wp:effectExtent l="0" t="0" r="3175" b="0"/>
            <wp:docPr id="968490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49079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3BC2C59C" wp14:editId="06F0CF21">
            <wp:extent cx="5940425" cy="8317865"/>
            <wp:effectExtent l="0" t="0" r="3175" b="6985"/>
            <wp:docPr id="1339441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411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3C26">
        <w:rPr>
          <w:noProof/>
        </w:rPr>
        <w:t xml:space="preserve"> </w:t>
      </w:r>
      <w:r w:rsidRPr="003A3C26">
        <w:rPr>
          <w:noProof/>
        </w:rPr>
        <w:lastRenderedPageBreak/>
        <w:drawing>
          <wp:inline distT="0" distB="0" distL="0" distR="0" wp14:anchorId="008A84DE" wp14:editId="2701FB21">
            <wp:extent cx="5940425" cy="1756410"/>
            <wp:effectExtent l="0" t="0" r="3175" b="0"/>
            <wp:docPr id="1123229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2946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3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70E8"/>
    <w:multiLevelType w:val="multilevel"/>
    <w:tmpl w:val="A6A6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B106A"/>
    <w:multiLevelType w:val="hybridMultilevel"/>
    <w:tmpl w:val="04349F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8702B"/>
    <w:multiLevelType w:val="multilevel"/>
    <w:tmpl w:val="D310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D90"/>
    <w:rsid w:val="000563F4"/>
    <w:rsid w:val="000F562C"/>
    <w:rsid w:val="00172899"/>
    <w:rsid w:val="001D0332"/>
    <w:rsid w:val="00222F49"/>
    <w:rsid w:val="00255BBB"/>
    <w:rsid w:val="00285462"/>
    <w:rsid w:val="002D3153"/>
    <w:rsid w:val="002D799D"/>
    <w:rsid w:val="003A3C26"/>
    <w:rsid w:val="003B4A7C"/>
    <w:rsid w:val="00483A2D"/>
    <w:rsid w:val="00557534"/>
    <w:rsid w:val="00640B07"/>
    <w:rsid w:val="006543AA"/>
    <w:rsid w:val="0067116E"/>
    <w:rsid w:val="006751C0"/>
    <w:rsid w:val="0074428F"/>
    <w:rsid w:val="00765844"/>
    <w:rsid w:val="00772B34"/>
    <w:rsid w:val="00816723"/>
    <w:rsid w:val="00846B51"/>
    <w:rsid w:val="008F7E23"/>
    <w:rsid w:val="00993C7C"/>
    <w:rsid w:val="009C4840"/>
    <w:rsid w:val="009C6A44"/>
    <w:rsid w:val="00A160D2"/>
    <w:rsid w:val="00A30F8E"/>
    <w:rsid w:val="00A85855"/>
    <w:rsid w:val="00B003DF"/>
    <w:rsid w:val="00B84459"/>
    <w:rsid w:val="00C12230"/>
    <w:rsid w:val="00C97922"/>
    <w:rsid w:val="00CC4389"/>
    <w:rsid w:val="00DD5089"/>
    <w:rsid w:val="00E32D90"/>
    <w:rsid w:val="00E576A0"/>
    <w:rsid w:val="00ED437E"/>
    <w:rsid w:val="00FB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DF26"/>
  <w15:docId w15:val="{0D6078FE-26AD-4C0C-81BD-E625AE60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1C0"/>
  </w:style>
  <w:style w:type="paragraph" w:styleId="2">
    <w:name w:val="heading 2"/>
    <w:basedOn w:val="a"/>
    <w:next w:val="a"/>
    <w:link w:val="20"/>
    <w:uiPriority w:val="9"/>
    <w:unhideWhenUsed/>
    <w:qFormat/>
    <w:rsid w:val="00C979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D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979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5">
    <w:name w:val="Normal (Web)"/>
    <w:basedOn w:val="a"/>
    <w:uiPriority w:val="99"/>
    <w:unhideWhenUsed/>
    <w:rsid w:val="00C97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83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Fomina</cp:lastModifiedBy>
  <cp:revision>24</cp:revision>
  <dcterms:created xsi:type="dcterms:W3CDTF">2020-09-11T05:42:00Z</dcterms:created>
  <dcterms:modified xsi:type="dcterms:W3CDTF">2026-09-16T11:02:00Z</dcterms:modified>
</cp:coreProperties>
</file>