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D05" w:rsidRDefault="00DA0D05" w:rsidP="00DA0D0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Урок безопасности и здоровья</w:t>
      </w:r>
    </w:p>
    <w:p w:rsidR="00DA0D05" w:rsidRDefault="00DA0D05" w:rsidP="00DA0D05">
      <w:pPr>
        <w:jc w:val="center"/>
        <w:outlineLvl w:val="0"/>
        <w:rPr>
          <w:b/>
          <w:sz w:val="26"/>
          <w:szCs w:val="26"/>
        </w:rPr>
      </w:pPr>
    </w:p>
    <w:p w:rsidR="00DA0D05" w:rsidRDefault="00DA0D05" w:rsidP="00DA0D0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группа </w:t>
      </w:r>
      <w:r>
        <w:rPr>
          <w:sz w:val="26"/>
          <w:szCs w:val="26"/>
        </w:rPr>
        <w:t>9-ТАКХС-26</w:t>
      </w:r>
      <w:r>
        <w:rPr>
          <w:sz w:val="26"/>
          <w:szCs w:val="26"/>
        </w:rPr>
        <w:t xml:space="preserve">  Куратор </w:t>
      </w:r>
      <w:proofErr w:type="spellStart"/>
      <w:r>
        <w:rPr>
          <w:sz w:val="26"/>
          <w:szCs w:val="26"/>
        </w:rPr>
        <w:t>Земцова</w:t>
      </w:r>
      <w:proofErr w:type="spellEnd"/>
      <w:r>
        <w:rPr>
          <w:sz w:val="26"/>
          <w:szCs w:val="26"/>
        </w:rPr>
        <w:t xml:space="preserve"> А.Р.</w:t>
      </w:r>
    </w:p>
    <w:p w:rsidR="00DA0D05" w:rsidRDefault="00DA0D05" w:rsidP="00DA0D05">
      <w:pPr>
        <w:jc w:val="center"/>
        <w:rPr>
          <w:sz w:val="26"/>
          <w:szCs w:val="26"/>
        </w:rPr>
      </w:pPr>
    </w:p>
    <w:p w:rsidR="00DA0D05" w:rsidRDefault="00DA0D05" w:rsidP="00DA0D05">
      <w:pPr>
        <w:jc w:val="center"/>
        <w:rPr>
          <w:sz w:val="26"/>
          <w:szCs w:val="26"/>
        </w:rPr>
      </w:pPr>
      <w:r>
        <w:rPr>
          <w:sz w:val="26"/>
          <w:szCs w:val="26"/>
        </w:rPr>
        <w:t>ГБПОУ РХ СПО ЧГСТ 17.09.2026 года</w:t>
      </w:r>
    </w:p>
    <w:p w:rsidR="00DA0D05" w:rsidRDefault="00DA0D05" w:rsidP="00DA0D05">
      <w:pPr>
        <w:rPr>
          <w:color w:val="000000"/>
          <w:sz w:val="26"/>
          <w:szCs w:val="26"/>
          <w:shd w:val="clear" w:color="auto" w:fill="FFFFFF"/>
        </w:rPr>
      </w:pPr>
    </w:p>
    <w:p w:rsidR="00DA0D05" w:rsidRDefault="00DA0D05" w:rsidP="00DA0D05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6"/>
          <w:szCs w:val="26"/>
        </w:rPr>
      </w:pPr>
      <w:r>
        <w:rPr>
          <w:b/>
          <w:bCs/>
          <w:color w:val="333333"/>
          <w:sz w:val="26"/>
          <w:szCs w:val="26"/>
        </w:rPr>
        <w:t>Предупреждение и профилактика нарушений</w:t>
      </w:r>
    </w:p>
    <w:p w:rsidR="00DA0D05" w:rsidRDefault="00DA0D05" w:rsidP="00DA0D05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6"/>
          <w:szCs w:val="26"/>
        </w:rPr>
      </w:pPr>
      <w:r>
        <w:rPr>
          <w:b/>
          <w:bCs/>
          <w:color w:val="333333"/>
          <w:sz w:val="26"/>
          <w:szCs w:val="26"/>
        </w:rPr>
        <w:t>правил дорожного движения</w:t>
      </w:r>
    </w:p>
    <w:p w:rsidR="00DA0D05" w:rsidRDefault="00DA0D05" w:rsidP="00DA0D05">
      <w:pPr>
        <w:rPr>
          <w:sz w:val="26"/>
          <w:szCs w:val="26"/>
        </w:rPr>
      </w:pPr>
    </w:p>
    <w:p w:rsidR="00DA0D05" w:rsidRDefault="00DA0D05" w:rsidP="00DA0D05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Профилактика нарушений ПДД — это комплекс мер, направленных на предотвращение аварий, защиту жизни людей и воспитание культуры поведения на дороге. </w:t>
      </w:r>
    </w:p>
    <w:p w:rsidR="00DA0D05" w:rsidRDefault="00DA0D05" w:rsidP="00DA0D05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Обеспечение безопасности дорожного движения – это деятельность, направленная на предупреждение причин возникновения дорожно-транспортных происшествий и снижение тяжести их последствий.</w:t>
      </w:r>
      <w:r>
        <w:rPr>
          <w:color w:val="333333"/>
          <w:sz w:val="26"/>
          <w:szCs w:val="26"/>
        </w:rPr>
        <w:br/>
      </w:r>
      <w:proofErr w:type="gramStart"/>
      <w:r>
        <w:rPr>
          <w:color w:val="333333"/>
          <w:sz w:val="26"/>
          <w:szCs w:val="26"/>
        </w:rPr>
        <w:t>Она достигается содержанием дорог в соответствии с установленными требованиями и обустройством их объектами сервиса, исправным техническим состоянием и оборудованием транспортных средств, умелой организацией движения и строгим выполнением всеми участниками дорожного движения соответствующих законодательных и нормативных правовых актов.</w:t>
      </w:r>
      <w:proofErr w:type="gramEnd"/>
    </w:p>
    <w:p w:rsidR="00DA0D05" w:rsidRDefault="00DA0D05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Организация и регулирование дорожного движения возложены на Государственную инспекцию безопасности дорожного движения (ГИБДД). Регулирование производится сигналами светофоров и регулировщиков, а также дорожными знаками и дорожной разметкой.</w:t>
      </w:r>
    </w:p>
    <w:p w:rsidR="00DA0D05" w:rsidRDefault="00DA0D05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Участниками дорожного движения являются водители, пешеходы, пассажиры.</w:t>
      </w:r>
    </w:p>
    <w:p w:rsidR="00DA0D05" w:rsidRDefault="00DA0D05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Правила дорожного движения являются основополагающим документом. Все участники дорожного движения должны строго выполнять их требования.</w:t>
      </w:r>
    </w:p>
    <w:p w:rsidR="00DA0D05" w:rsidRDefault="00DA0D05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Пешеход – это лицо, находящееся вне транспортного средства на дороге и не производящее на ней работу. Пешеходами также являются люди, передвигающиеся в инвалидных колясках без двигателя, ведущие велосипед (мопед, мотоцикл), везущие санки (тележку, коляску).</w:t>
      </w:r>
    </w:p>
    <w:p w:rsidR="00DA0D05" w:rsidRDefault="00DA0D05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Водитель – это лицо, управляющее транспортным средством, а также погонщик, ведущий по дороге вьючных, верховых животных или стадо.</w:t>
      </w:r>
    </w:p>
    <w:p w:rsidR="00483017" w:rsidRDefault="00483017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 w:rsidRPr="00483017">
        <w:rPr>
          <w:b/>
          <w:color w:val="333333"/>
          <w:sz w:val="26"/>
          <w:szCs w:val="26"/>
          <w:u w:val="single"/>
        </w:rPr>
        <w:t>Основные ошибки пешеходов, которые приводят к ДТП:</w:t>
      </w:r>
      <w:r w:rsidRPr="00483017">
        <w:rPr>
          <w:b/>
          <w:color w:val="333333"/>
          <w:sz w:val="26"/>
          <w:szCs w:val="26"/>
          <w:u w:val="single"/>
        </w:rPr>
        <w:br/>
      </w:r>
      <w:r>
        <w:rPr>
          <w:color w:val="333333"/>
          <w:sz w:val="26"/>
          <w:szCs w:val="26"/>
        </w:rPr>
        <w:t>1. Переход проезжей части в неположенном месте;</w:t>
      </w:r>
    </w:p>
    <w:p w:rsidR="00483017" w:rsidRDefault="00483017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2. Переход дороги на запрещающий сигнал светофора;</w:t>
      </w:r>
    </w:p>
    <w:p w:rsidR="00483017" w:rsidRDefault="00483017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3. Неверная оценка скорости и расстояния до приближающего автомобиля;</w:t>
      </w:r>
    </w:p>
    <w:p w:rsidR="00483017" w:rsidRDefault="00483017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4. Невнимательность и отсутствие оценки ситуации перед переходом;</w:t>
      </w:r>
    </w:p>
    <w:p w:rsidR="00483017" w:rsidRDefault="00483017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5. Использование телефона или наушников во время перехода;</w:t>
      </w:r>
      <w:r>
        <w:rPr>
          <w:color w:val="333333"/>
          <w:sz w:val="26"/>
          <w:szCs w:val="26"/>
        </w:rPr>
        <w:br/>
      </w:r>
    </w:p>
    <w:p w:rsidR="00483017" w:rsidRDefault="00483017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lastRenderedPageBreak/>
        <w:t>6. Переход многополосной дороги без проверки пропускания транспорта на каждой полосе;</w:t>
      </w:r>
    </w:p>
    <w:p w:rsidR="00483017" w:rsidRDefault="00483017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7. Поведение, не учитывающее погодные условия;</w:t>
      </w:r>
    </w:p>
    <w:p w:rsidR="00483017" w:rsidRDefault="00483017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8. Поведение, не соответствующее ПДД (например, обгон транспорта на остановке);</w:t>
      </w:r>
    </w:p>
    <w:p w:rsidR="00483017" w:rsidRDefault="00483017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9. Игнорирование правил движения по обочине или краю проезжей части.</w:t>
      </w:r>
    </w:p>
    <w:p w:rsidR="00DA0D05" w:rsidRPr="0059043C" w:rsidRDefault="00DA0D05" w:rsidP="00DA0D05">
      <w:pPr>
        <w:pStyle w:val="a3"/>
        <w:shd w:val="clear" w:color="auto" w:fill="FFFFFF"/>
        <w:spacing w:before="0" w:beforeAutospacing="0" w:after="240" w:afterAutospacing="0"/>
        <w:rPr>
          <w:b/>
          <w:color w:val="333333"/>
          <w:sz w:val="26"/>
          <w:szCs w:val="26"/>
          <w:u w:val="single"/>
        </w:rPr>
      </w:pPr>
      <w:r w:rsidRPr="0059043C">
        <w:rPr>
          <w:b/>
          <w:color w:val="333333"/>
          <w:sz w:val="26"/>
          <w:szCs w:val="26"/>
          <w:u w:val="single"/>
        </w:rPr>
        <w:t xml:space="preserve">Основные </w:t>
      </w:r>
      <w:r w:rsidR="00483017" w:rsidRPr="0059043C">
        <w:rPr>
          <w:b/>
          <w:color w:val="333333"/>
          <w:sz w:val="26"/>
          <w:szCs w:val="26"/>
          <w:u w:val="single"/>
        </w:rPr>
        <w:t>о</w:t>
      </w:r>
      <w:r w:rsidRPr="0059043C">
        <w:rPr>
          <w:b/>
          <w:color w:val="333333"/>
          <w:sz w:val="26"/>
          <w:szCs w:val="26"/>
          <w:u w:val="single"/>
        </w:rPr>
        <w:t>шибки водителей, которые приводят к ДТП:</w:t>
      </w:r>
    </w:p>
    <w:p w:rsidR="00DA0D05" w:rsidRDefault="00DA0D05" w:rsidP="00DA0D0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</w:pPr>
      <w:r>
        <w:rPr>
          <w:b/>
          <w:bCs/>
          <w:color w:val="333333"/>
          <w:sz w:val="26"/>
          <w:szCs w:val="26"/>
        </w:rPr>
        <w:t>1. Вождение в нетрезвом виде.</w:t>
      </w:r>
    </w:p>
    <w:p w:rsidR="00DA0D05" w:rsidRDefault="00DA0D05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На первом месте стоит самая очевидная причина всех дорожно-транспортных происшествий – вождение под воздействием наркотиков или алкоголя. По этой причине происходит большинство ДТП со смертельным исходом. Все водители знают, что алкоголь притупляет внимание и лучше в таком состоянии вообще за руль не садиться, однако некоторые продолжают упорно игнорировать это правило. Результат – покалеченные люди. </w:t>
      </w:r>
    </w:p>
    <w:p w:rsidR="00DA0D05" w:rsidRDefault="00DA0D05" w:rsidP="00DA0D0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</w:pPr>
      <w:r>
        <w:rPr>
          <w:b/>
          <w:bCs/>
          <w:color w:val="333333"/>
          <w:sz w:val="26"/>
          <w:szCs w:val="26"/>
        </w:rPr>
        <w:t>2. Усталость водителя. </w:t>
      </w:r>
    </w:p>
    <w:p w:rsidR="00DA0D05" w:rsidRDefault="00DA0D05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У сонного или уставшего водителя притупляется внимание и увеличивается время реакции. Поведение таких водителей практически также непредсказуемо, как и вождение нетрезвых водителей. В сводках ГИБДД достаточно часто мелькают дорожно-транспортные происшествия с участием уснувших водителей.</w:t>
      </w:r>
    </w:p>
    <w:p w:rsidR="00DA0D05" w:rsidRDefault="00DA0D05" w:rsidP="00DA0D0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</w:pPr>
      <w:r>
        <w:rPr>
          <w:b/>
          <w:bCs/>
          <w:color w:val="333333"/>
          <w:sz w:val="26"/>
          <w:szCs w:val="26"/>
        </w:rPr>
        <w:t>3. Превышение скорости.</w:t>
      </w:r>
    </w:p>
    <w:p w:rsidR="00DA0D05" w:rsidRDefault="00DA0D05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Почетное третье место заняли любители быстрой езды. Превышение скорости является второй наиболее распространенной причиной ДТП. Вероятность попасть в аварию повышается, если водитель двигается быстрее или медленнее средней скорости потока. Замечено, что при быстрой езде водитель привыкает к скорости и не способен адекватно оценить быстро меняющуюся ситуацию на дороге, в результате чего происходят самые ужасные аварии с самыми трагическими последствиями.</w:t>
      </w:r>
    </w:p>
    <w:p w:rsidR="00DA0D05" w:rsidRDefault="00DA0D05" w:rsidP="00DA0D0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</w:pPr>
      <w:r>
        <w:rPr>
          <w:b/>
          <w:bCs/>
          <w:color w:val="333333"/>
          <w:sz w:val="26"/>
          <w:szCs w:val="26"/>
        </w:rPr>
        <w:t>4. Склонность водителей отвлекаться от дороги.</w:t>
      </w:r>
    </w:p>
    <w:p w:rsidR="00DA0D05" w:rsidRDefault="00DA0D05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Все знают, что запрещено разговаривать по мобильному телефону во время езды без специальных устройств. Однако некоторые умудряются не только болтать по телефону, прижав его к уху, но и набирать SMS-сообщения. Даже если водитель отвлекся на доли секунды или несколько секунд   может привести к трагическим последствиям.</w:t>
      </w:r>
    </w:p>
    <w:p w:rsidR="00DA0D05" w:rsidRDefault="00DA0D05" w:rsidP="00DA0D0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</w:pPr>
      <w:r>
        <w:rPr>
          <w:b/>
          <w:bCs/>
          <w:color w:val="333333"/>
          <w:sz w:val="26"/>
          <w:szCs w:val="26"/>
        </w:rPr>
        <w:t>5. Недооценка погодных и дорожных условий.</w:t>
      </w:r>
    </w:p>
    <w:p w:rsidR="00DA0D05" w:rsidRDefault="00DA0D05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Зачастую даже небольшое превышение скорости на мокрой дороге или несоблюдение дистанции чревато заносом и последующим столкновением. Своевременная смена резины в зависимости от времени года убережет водителей от многих неприятностей на дорогах. А соблюдение дистанции между движущимися транспортными средствами поможет вовремя среагировать на изменение ситуации на дороге.</w:t>
      </w:r>
    </w:p>
    <w:p w:rsidR="00DA0D05" w:rsidRDefault="00DA0D05" w:rsidP="00DA0D0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</w:pPr>
      <w:r>
        <w:rPr>
          <w:b/>
          <w:bCs/>
          <w:color w:val="333333"/>
          <w:sz w:val="26"/>
          <w:szCs w:val="26"/>
        </w:rPr>
        <w:lastRenderedPageBreak/>
        <w:t>6. Игнорирование ремней безопасности. </w:t>
      </w:r>
    </w:p>
    <w:p w:rsidR="00DA0D05" w:rsidRDefault="00DA0D05" w:rsidP="00DA0D0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Эффективность ремней безопасности доказана годами их существования. Тем не менее, многие водители и пассажиры продолжают игнорировать их использование, тем самым ставят под угрозу свою жизнь и здоровье. </w:t>
      </w:r>
      <w:proofErr w:type="gramStart"/>
      <w:r>
        <w:rPr>
          <w:color w:val="333333"/>
          <w:sz w:val="26"/>
          <w:szCs w:val="26"/>
        </w:rPr>
        <w:t xml:space="preserve">Статистика говорит, что применение ремней безопасности уменьшает риск гибели и тяжёлых травм при фронтальном столкновении в 2-2,5 раза, при боковом — в 1,8 раза, а при опрокидывании — в 5 раз! </w:t>
      </w:r>
      <w:proofErr w:type="gramEnd"/>
    </w:p>
    <w:p w:rsidR="00DA0D05" w:rsidRDefault="00DA0D05" w:rsidP="00DA0D0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</w:pPr>
    </w:p>
    <w:p w:rsidR="00DA0D05" w:rsidRDefault="00DA0D05" w:rsidP="00DA0D0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</w:pPr>
      <w:r>
        <w:rPr>
          <w:b/>
          <w:bCs/>
          <w:color w:val="333333"/>
          <w:sz w:val="26"/>
          <w:szCs w:val="26"/>
        </w:rPr>
        <w:t>7. Отсутствие детского кресла или удерживающего устройства.</w:t>
      </w:r>
    </w:p>
    <w:p w:rsidR="00DA0D05" w:rsidRDefault="00DA0D05" w:rsidP="00DA0D05">
      <w:pPr>
        <w:pStyle w:val="a3"/>
        <w:shd w:val="clear" w:color="auto" w:fill="FFFFFF"/>
        <w:spacing w:before="0" w:beforeAutospacing="0" w:after="240" w:afterAutospacing="0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Несмотря на значительное увеличение штрафов за нарушение правил перевозки детей многие </w:t>
      </w:r>
      <w:proofErr w:type="gramStart"/>
      <w:r>
        <w:rPr>
          <w:color w:val="333333"/>
          <w:sz w:val="26"/>
          <w:szCs w:val="26"/>
        </w:rPr>
        <w:t>водители</w:t>
      </w:r>
      <w:proofErr w:type="gramEnd"/>
      <w:r>
        <w:rPr>
          <w:color w:val="333333"/>
          <w:sz w:val="26"/>
          <w:szCs w:val="26"/>
        </w:rPr>
        <w:t xml:space="preserve"> и родители продолжают нарушать правила перевозки несовершеннолетних. </w:t>
      </w:r>
      <w:proofErr w:type="spellStart"/>
      <w:r>
        <w:rPr>
          <w:color w:val="333333"/>
          <w:sz w:val="26"/>
          <w:szCs w:val="26"/>
        </w:rPr>
        <w:t>Непристегнутый</w:t>
      </w:r>
      <w:proofErr w:type="spellEnd"/>
      <w:r>
        <w:rPr>
          <w:color w:val="333333"/>
          <w:sz w:val="26"/>
          <w:szCs w:val="26"/>
        </w:rPr>
        <w:t xml:space="preserve"> ребенок во время аварии получит тяжелые травмы и увечья, что подтверждает статистика. Много водителей нарушают данное правило дорожного движения.</w:t>
      </w:r>
    </w:p>
    <w:p w:rsidR="00DA0D05" w:rsidRDefault="00DA0D05" w:rsidP="00DA0D05">
      <w:pPr>
        <w:pStyle w:val="a3"/>
        <w:shd w:val="clear" w:color="auto" w:fill="FFFFFF"/>
        <w:spacing w:before="0" w:beforeAutospacing="0" w:after="240" w:afterAutospacing="0"/>
        <w:rPr>
          <w:rFonts w:ascii="Tahoma" w:hAnsi="Tahoma" w:cs="Tahoma"/>
          <w:color w:val="333333"/>
          <w:sz w:val="19"/>
          <w:szCs w:val="19"/>
        </w:rPr>
      </w:pPr>
      <w:r>
        <w:rPr>
          <w:color w:val="333333"/>
          <w:sz w:val="26"/>
          <w:szCs w:val="26"/>
        </w:rPr>
        <w:t>Будьте взаимно вежливы на дороге, берегите себя и окружающих</w:t>
      </w:r>
      <w:r>
        <w:rPr>
          <w:rFonts w:ascii="Tahoma" w:hAnsi="Tahoma" w:cs="Tahoma"/>
          <w:color w:val="333333"/>
          <w:sz w:val="19"/>
          <w:szCs w:val="19"/>
        </w:rPr>
        <w:t>!</w:t>
      </w:r>
    </w:p>
    <w:p w:rsidR="00DA0D05" w:rsidRDefault="00DA0D05" w:rsidP="00DA0D05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Tahoma" w:hAnsi="Tahoma" w:cs="Tahoma"/>
          <w:color w:val="333333"/>
          <w:sz w:val="19"/>
          <w:szCs w:val="19"/>
        </w:rPr>
      </w:pPr>
      <w:r>
        <w:rPr>
          <w:b/>
          <w:bCs/>
          <w:sz w:val="26"/>
          <w:szCs w:val="26"/>
        </w:rPr>
        <w:t>Основные направления профилактики:</w:t>
      </w:r>
    </w:p>
    <w:p w:rsidR="00DA0D05" w:rsidRDefault="00DA0D05" w:rsidP="00DA0D05">
      <w:pPr>
        <w:rPr>
          <w:sz w:val="26"/>
          <w:szCs w:val="26"/>
        </w:rPr>
      </w:pPr>
      <w:r>
        <w:rPr>
          <w:rStyle w:val="a4"/>
          <w:sz w:val="26"/>
          <w:szCs w:val="26"/>
        </w:rPr>
        <w:t>Правовое воспитание:</w:t>
      </w:r>
      <w:r>
        <w:rPr>
          <w:rStyle w:val="inqyif"/>
          <w:sz w:val="26"/>
          <w:szCs w:val="26"/>
        </w:rPr>
        <w:t xml:space="preserve"> разъяснение правил дорожного движения и строгой ответственности за их несоблюдение для водителей, пешеходов и детей.</w:t>
      </w:r>
    </w:p>
    <w:p w:rsidR="00DA0D05" w:rsidRDefault="00DA0D05" w:rsidP="00DA0D05">
      <w:pPr>
        <w:rPr>
          <w:sz w:val="26"/>
          <w:szCs w:val="26"/>
        </w:rPr>
      </w:pPr>
      <w:r>
        <w:rPr>
          <w:rStyle w:val="a4"/>
          <w:sz w:val="26"/>
          <w:szCs w:val="26"/>
        </w:rPr>
        <w:t>Инженерные и дорожные меры:</w:t>
      </w:r>
      <w:r>
        <w:rPr>
          <w:rStyle w:val="inqyif"/>
          <w:sz w:val="26"/>
          <w:szCs w:val="26"/>
        </w:rPr>
        <w:t xml:space="preserve"> улучшение качества разметки, установка знаков, светофоров и современные методы успокоения трафика.</w:t>
      </w:r>
    </w:p>
    <w:p w:rsidR="00DA0D05" w:rsidRDefault="00DA0D05" w:rsidP="00DA0D05">
      <w:pPr>
        <w:rPr>
          <w:sz w:val="26"/>
          <w:szCs w:val="26"/>
        </w:rPr>
      </w:pPr>
      <w:r>
        <w:rPr>
          <w:rStyle w:val="a4"/>
          <w:sz w:val="26"/>
          <w:szCs w:val="26"/>
        </w:rPr>
        <w:t>Контроль и надзор:</w:t>
      </w:r>
      <w:r>
        <w:rPr>
          <w:rStyle w:val="inqyif"/>
          <w:sz w:val="26"/>
          <w:szCs w:val="26"/>
        </w:rPr>
        <w:t xml:space="preserve"> регулярные рейды ДПС, проверка технического состояния автомобилей и профилактический учет нарушителей.</w:t>
      </w:r>
      <w:r>
        <w:rPr>
          <w:sz w:val="26"/>
          <w:szCs w:val="26"/>
        </w:rPr>
        <w:t xml:space="preserve"> </w:t>
      </w:r>
    </w:p>
    <w:p w:rsidR="00DA0D05" w:rsidRDefault="00DA0D05" w:rsidP="00DA0D05">
      <w:pPr>
        <w:rPr>
          <w:sz w:val="26"/>
          <w:szCs w:val="26"/>
        </w:rPr>
      </w:pPr>
    </w:p>
    <w:p w:rsidR="00DA0D05" w:rsidRDefault="00DA0D05" w:rsidP="00DA0D05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Ключевые правила безопасности:</w:t>
      </w:r>
    </w:p>
    <w:p w:rsidR="00DA0D05" w:rsidRDefault="00DA0D05" w:rsidP="00DA0D05">
      <w:pPr>
        <w:rPr>
          <w:sz w:val="26"/>
          <w:szCs w:val="26"/>
        </w:rPr>
      </w:pPr>
      <w:r>
        <w:rPr>
          <w:rStyle w:val="a4"/>
          <w:sz w:val="26"/>
          <w:szCs w:val="26"/>
        </w:rPr>
        <w:t>Для водителей:</w:t>
      </w:r>
      <w:r>
        <w:rPr>
          <w:rStyle w:val="inqyif"/>
          <w:sz w:val="26"/>
          <w:szCs w:val="26"/>
        </w:rPr>
        <w:t xml:space="preserve"> отказ от вождения в нетрезвом виде, соблюдение скоростного режима, использование ремней безопасности и обязательное применение детских удерживающих кресел.</w:t>
      </w:r>
      <w:r>
        <w:rPr>
          <w:sz w:val="26"/>
          <w:szCs w:val="26"/>
        </w:rPr>
        <w:t xml:space="preserve"> </w:t>
      </w:r>
    </w:p>
    <w:p w:rsidR="00DA0D05" w:rsidRDefault="00DA0D05" w:rsidP="00DA0D05">
      <w:pPr>
        <w:rPr>
          <w:sz w:val="26"/>
          <w:szCs w:val="26"/>
        </w:rPr>
      </w:pPr>
      <w:r>
        <w:rPr>
          <w:rStyle w:val="a4"/>
          <w:sz w:val="26"/>
          <w:szCs w:val="26"/>
        </w:rPr>
        <w:t>Для пешеходов:</w:t>
      </w:r>
      <w:r>
        <w:rPr>
          <w:rStyle w:val="inqyif"/>
          <w:sz w:val="26"/>
          <w:szCs w:val="26"/>
        </w:rPr>
        <w:t xml:space="preserve"> переход дороги только по пешеходным переходам после полной остановки машин, использование </w:t>
      </w:r>
      <w:proofErr w:type="spellStart"/>
      <w:r>
        <w:rPr>
          <w:rStyle w:val="inqyif"/>
          <w:sz w:val="26"/>
          <w:szCs w:val="26"/>
        </w:rPr>
        <w:t>световозвращающих</w:t>
      </w:r>
      <w:proofErr w:type="spellEnd"/>
      <w:r>
        <w:rPr>
          <w:rStyle w:val="inqyif"/>
          <w:sz w:val="26"/>
          <w:szCs w:val="26"/>
        </w:rPr>
        <w:t xml:space="preserve"> элементов в темноте.</w:t>
      </w:r>
      <w:r>
        <w:rPr>
          <w:sz w:val="26"/>
          <w:szCs w:val="26"/>
        </w:rPr>
        <w:t xml:space="preserve"> </w:t>
      </w:r>
    </w:p>
    <w:p w:rsidR="00DA0D05" w:rsidRDefault="00DA0D05" w:rsidP="00DA0D05">
      <w:pPr>
        <w:rPr>
          <w:sz w:val="26"/>
          <w:szCs w:val="26"/>
        </w:rPr>
      </w:pPr>
    </w:p>
    <w:p w:rsidR="00DA0D05" w:rsidRDefault="00DA0D05" w:rsidP="00DA0D0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Профилактика гриппа и ОРВИ</w:t>
      </w:r>
    </w:p>
    <w:p w:rsidR="00DA0D05" w:rsidRDefault="00483017" w:rsidP="00DA0D05">
      <w:pPr>
        <w:rPr>
          <w:sz w:val="26"/>
          <w:szCs w:val="26"/>
        </w:rPr>
      </w:pPr>
      <w:r>
        <w:rPr>
          <w:sz w:val="26"/>
          <w:szCs w:val="26"/>
        </w:rPr>
        <w:t>Основные симптомы проявления заболевания:</w:t>
      </w:r>
    </w:p>
    <w:p w:rsidR="00483017" w:rsidRDefault="00483017" w:rsidP="00483017">
      <w:pPr>
        <w:pStyle w:val="a5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Озноб, головная боль;</w:t>
      </w:r>
    </w:p>
    <w:p w:rsidR="00483017" w:rsidRDefault="00483017" w:rsidP="00483017">
      <w:pPr>
        <w:pStyle w:val="a5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Повышение температуры тела;</w:t>
      </w:r>
    </w:p>
    <w:p w:rsidR="00483017" w:rsidRDefault="00483017" w:rsidP="00483017">
      <w:pPr>
        <w:pStyle w:val="a5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Боль и ломота в мышцах и суставах;</w:t>
      </w:r>
    </w:p>
    <w:p w:rsidR="00483017" w:rsidRDefault="00483017" w:rsidP="00483017">
      <w:pPr>
        <w:pStyle w:val="a5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Общая слабость и «разбитость»;</w:t>
      </w:r>
    </w:p>
    <w:p w:rsidR="00483017" w:rsidRPr="00483017" w:rsidRDefault="00483017" w:rsidP="00483017">
      <w:pPr>
        <w:pStyle w:val="a5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Сухой кашель, слезотечение, выделение из носа</w:t>
      </w:r>
    </w:p>
    <w:p w:rsidR="00483017" w:rsidRDefault="00483017" w:rsidP="00DA0D05">
      <w:pPr>
        <w:rPr>
          <w:bCs/>
          <w:sz w:val="26"/>
          <w:szCs w:val="26"/>
        </w:rPr>
      </w:pPr>
    </w:p>
    <w:p w:rsidR="00DA0D05" w:rsidRDefault="00DA0D05" w:rsidP="00DA0D05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>Основные меры профилактики гриппа и ОРВИ:</w:t>
      </w:r>
    </w:p>
    <w:p w:rsidR="00DA0D05" w:rsidRDefault="00DA0D05" w:rsidP="00DA0D05">
      <w:pPr>
        <w:rPr>
          <w:b/>
          <w:bCs/>
          <w:sz w:val="26"/>
          <w:szCs w:val="26"/>
        </w:rPr>
      </w:pPr>
    </w:p>
    <w:p w:rsidR="00DA0D05" w:rsidRDefault="00DA0D05" w:rsidP="00DA0D05">
      <w:pPr>
        <w:rPr>
          <w:sz w:val="26"/>
          <w:szCs w:val="26"/>
        </w:rPr>
      </w:pPr>
      <w:r>
        <w:rPr>
          <w:rStyle w:val="a4"/>
          <w:sz w:val="26"/>
          <w:szCs w:val="26"/>
        </w:rPr>
        <w:t>Вакцинация:</w:t>
      </w:r>
      <w:r>
        <w:rPr>
          <w:rStyle w:val="inqyif"/>
          <w:sz w:val="26"/>
          <w:szCs w:val="26"/>
        </w:rPr>
        <w:t xml:space="preserve"> Ежегодная прививка от гриппа защищает от тяжелого течения болезни и опасных осложнений.</w:t>
      </w:r>
    </w:p>
    <w:p w:rsidR="00DA0D05" w:rsidRDefault="00DA0D05" w:rsidP="00DA0D05">
      <w:pPr>
        <w:rPr>
          <w:sz w:val="26"/>
          <w:szCs w:val="26"/>
        </w:rPr>
      </w:pPr>
      <w:r>
        <w:rPr>
          <w:rStyle w:val="a4"/>
          <w:sz w:val="26"/>
          <w:szCs w:val="26"/>
        </w:rPr>
        <w:t>Гигиена рук:</w:t>
      </w:r>
      <w:r>
        <w:rPr>
          <w:rStyle w:val="inqyif"/>
          <w:sz w:val="26"/>
          <w:szCs w:val="26"/>
        </w:rPr>
        <w:t xml:space="preserve"> Регулярно мойте руки с мылом не менее 20–40 секунд или используйте спиртовые антисептики.</w:t>
      </w:r>
    </w:p>
    <w:p w:rsidR="00DA0D05" w:rsidRDefault="00DA0D05" w:rsidP="00DA0D05">
      <w:pPr>
        <w:rPr>
          <w:sz w:val="26"/>
          <w:szCs w:val="26"/>
        </w:rPr>
      </w:pPr>
      <w:r>
        <w:rPr>
          <w:rStyle w:val="a4"/>
          <w:sz w:val="26"/>
          <w:szCs w:val="26"/>
        </w:rPr>
        <w:t>Защита дыхательных путей:</w:t>
      </w:r>
      <w:r>
        <w:rPr>
          <w:rStyle w:val="inqyif"/>
          <w:sz w:val="26"/>
          <w:szCs w:val="26"/>
        </w:rPr>
        <w:t xml:space="preserve"> Носите маски в людных местах в период подъема заболеваемости и меняйте их каждые 2–3 часа.</w:t>
      </w:r>
    </w:p>
    <w:p w:rsidR="00DA0D05" w:rsidRDefault="00DA0D05" w:rsidP="00DA0D05">
      <w:pPr>
        <w:rPr>
          <w:sz w:val="26"/>
          <w:szCs w:val="26"/>
        </w:rPr>
      </w:pPr>
      <w:r>
        <w:rPr>
          <w:rStyle w:val="a4"/>
          <w:sz w:val="26"/>
          <w:szCs w:val="26"/>
        </w:rPr>
        <w:lastRenderedPageBreak/>
        <w:t>Чистота дома:</w:t>
      </w:r>
      <w:r>
        <w:rPr>
          <w:rStyle w:val="inqyif"/>
          <w:sz w:val="26"/>
          <w:szCs w:val="26"/>
        </w:rPr>
        <w:t xml:space="preserve"> Чаще проветривайте комнаты, делайте влажную уборку и поддерживайте оптимальную влажность воздуха.</w:t>
      </w:r>
    </w:p>
    <w:p w:rsidR="00DA0D05" w:rsidRDefault="00DA0D05" w:rsidP="00DA0D05">
      <w:pPr>
        <w:rPr>
          <w:sz w:val="26"/>
          <w:szCs w:val="26"/>
        </w:rPr>
      </w:pPr>
      <w:r>
        <w:rPr>
          <w:rStyle w:val="a4"/>
          <w:sz w:val="26"/>
          <w:szCs w:val="26"/>
        </w:rPr>
        <w:t>Меньше контактов:</w:t>
      </w:r>
      <w:r>
        <w:rPr>
          <w:rStyle w:val="inqyif"/>
          <w:sz w:val="26"/>
          <w:szCs w:val="26"/>
        </w:rPr>
        <w:t xml:space="preserve"> Избегайте тесного общения с людьми, у которых есть признаки простуды или кашель. Не трогайте лицо немытыми руками.</w:t>
      </w:r>
      <w:r>
        <w:rPr>
          <w:sz w:val="26"/>
          <w:szCs w:val="26"/>
        </w:rPr>
        <w:t xml:space="preserve"> </w:t>
      </w:r>
    </w:p>
    <w:p w:rsidR="00DA0D05" w:rsidRDefault="00DA0D05" w:rsidP="00DA0D05">
      <w:pPr>
        <w:rPr>
          <w:sz w:val="26"/>
          <w:szCs w:val="26"/>
        </w:rPr>
      </w:pPr>
    </w:p>
    <w:p w:rsidR="00DA0D05" w:rsidRDefault="00DA0D05" w:rsidP="00DA0D05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Здоровый образ жизни:</w:t>
      </w:r>
    </w:p>
    <w:p w:rsidR="00DA0D05" w:rsidRDefault="00DA0D05" w:rsidP="00DA0D05">
      <w:pPr>
        <w:rPr>
          <w:sz w:val="26"/>
          <w:szCs w:val="26"/>
        </w:rPr>
      </w:pPr>
      <w:r>
        <w:rPr>
          <w:rStyle w:val="inqyif"/>
          <w:sz w:val="26"/>
          <w:szCs w:val="26"/>
        </w:rPr>
        <w:t>1. Соблюдайте режим сна (7–9 часов).</w:t>
      </w:r>
    </w:p>
    <w:p w:rsidR="00DA0D05" w:rsidRDefault="00DA0D05" w:rsidP="00DA0D05">
      <w:pPr>
        <w:rPr>
          <w:sz w:val="26"/>
          <w:szCs w:val="26"/>
        </w:rPr>
      </w:pPr>
      <w:r>
        <w:rPr>
          <w:rStyle w:val="inqyif"/>
          <w:sz w:val="26"/>
          <w:szCs w:val="26"/>
        </w:rPr>
        <w:t>2. Питайтесь сбалансированно, ешьте больше овощей и фруктов.</w:t>
      </w:r>
    </w:p>
    <w:p w:rsidR="00DA0D05" w:rsidRDefault="00DA0D05" w:rsidP="00DA0D05">
      <w:pPr>
        <w:rPr>
          <w:sz w:val="26"/>
          <w:szCs w:val="26"/>
        </w:rPr>
      </w:pPr>
      <w:r>
        <w:rPr>
          <w:rStyle w:val="inqyif"/>
          <w:sz w:val="26"/>
          <w:szCs w:val="26"/>
        </w:rPr>
        <w:t>3. Больше гуляйте на свежем воздухе.</w:t>
      </w:r>
      <w:r>
        <w:rPr>
          <w:sz w:val="26"/>
          <w:szCs w:val="26"/>
        </w:rPr>
        <w:t xml:space="preserve"> </w:t>
      </w:r>
    </w:p>
    <w:p w:rsidR="00DA0D05" w:rsidRDefault="00DA0D05" w:rsidP="00DA0D05">
      <w:pPr>
        <w:rPr>
          <w:sz w:val="26"/>
          <w:szCs w:val="26"/>
        </w:rPr>
      </w:pPr>
      <w:r>
        <w:rPr>
          <w:sz w:val="26"/>
          <w:szCs w:val="26"/>
        </w:rPr>
        <w:t xml:space="preserve">При первых признаках заболевания оставайтесь дома и вызывайте врача, избегая самолечения. Записаться на вакцинацию можно через портал </w:t>
      </w:r>
      <w:proofErr w:type="spellStart"/>
      <w:r>
        <w:rPr>
          <w:sz w:val="26"/>
          <w:szCs w:val="26"/>
        </w:rPr>
        <w:t>Госуслуги</w:t>
      </w:r>
      <w:proofErr w:type="spellEnd"/>
      <w:r>
        <w:rPr>
          <w:sz w:val="26"/>
          <w:szCs w:val="26"/>
        </w:rPr>
        <w:t>.</w:t>
      </w:r>
    </w:p>
    <w:p w:rsidR="00DA0D05" w:rsidRDefault="00DA0D05" w:rsidP="00DA0D05">
      <w:pPr>
        <w:rPr>
          <w:sz w:val="26"/>
          <w:szCs w:val="26"/>
        </w:rPr>
      </w:pPr>
    </w:p>
    <w:p w:rsidR="00DA0D05" w:rsidRDefault="00DA0D05" w:rsidP="00DA0D05">
      <w:pPr>
        <w:rPr>
          <w:sz w:val="26"/>
          <w:szCs w:val="26"/>
        </w:rPr>
      </w:pPr>
      <w:r>
        <w:rPr>
          <w:sz w:val="26"/>
          <w:szCs w:val="26"/>
        </w:rPr>
        <w:t>Самый надежный способ профилактики гриппа — своевременная вакцинация, которую рекомендуется проводить осенью (с сентября по ноябрь).</w:t>
      </w:r>
    </w:p>
    <w:p w:rsidR="00DA0D05" w:rsidRDefault="00DA0D05" w:rsidP="00DA0D05">
      <w:pPr>
        <w:rPr>
          <w:sz w:val="28"/>
          <w:szCs w:val="28"/>
        </w:rPr>
      </w:pPr>
    </w:p>
    <w:p w:rsidR="00DA0D05" w:rsidRDefault="00DA0D05" w:rsidP="00DA0D05">
      <w:pPr>
        <w:rPr>
          <w:color w:val="000000"/>
          <w:sz w:val="26"/>
          <w:szCs w:val="26"/>
          <w:shd w:val="clear" w:color="auto" w:fill="FFFFFF"/>
        </w:rPr>
      </w:pPr>
      <w:r>
        <w:rPr>
          <w:rStyle w:val="med-bold-span"/>
          <w:b/>
          <w:bCs/>
          <w:color w:val="000000"/>
          <w:sz w:val="26"/>
          <w:szCs w:val="26"/>
          <w:shd w:val="clear" w:color="auto" w:fill="FFFFFF"/>
        </w:rPr>
        <w:t>Грипп и ОРВИ являются заболеваниями, которые не просто доставляют выраженный дискомфорт, но и могут стать причиной серьезных осложнений. </w:t>
      </w:r>
      <w:r>
        <w:rPr>
          <w:color w:val="000000"/>
          <w:sz w:val="26"/>
          <w:szCs w:val="26"/>
          <w:shd w:val="clear" w:color="auto" w:fill="FFFFFF"/>
        </w:rPr>
        <w:t xml:space="preserve">При их тяжелом течении страдают дыхательная, </w:t>
      </w:r>
      <w:proofErr w:type="gramStart"/>
      <w:r>
        <w:rPr>
          <w:color w:val="000000"/>
          <w:sz w:val="26"/>
          <w:szCs w:val="26"/>
          <w:shd w:val="clear" w:color="auto" w:fill="FFFFFF"/>
        </w:rPr>
        <w:t>сердечно-сосудистая</w:t>
      </w:r>
      <w:proofErr w:type="gramEnd"/>
      <w:r>
        <w:rPr>
          <w:color w:val="000000"/>
          <w:sz w:val="26"/>
          <w:szCs w:val="26"/>
          <w:shd w:val="clear" w:color="auto" w:fill="FFFFFF"/>
        </w:rPr>
        <w:t xml:space="preserve"> и нервная системы, органы дыхания и др. Особенно опасным является грипп. Смерть при этом заболевании может наступить от кровоизлияний в мозг, интоксикации, легочных осложнений, сердечной недостаточности.</w:t>
      </w:r>
    </w:p>
    <w:p w:rsidR="00DA0D05" w:rsidRDefault="0059043C" w:rsidP="00DA0D05">
      <w:pPr>
        <w:rPr>
          <w:sz w:val="26"/>
          <w:szCs w:val="26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A9F2D2" wp14:editId="64D54CD6">
                <wp:simplePos x="0" y="0"/>
                <wp:positionH relativeFrom="column">
                  <wp:posOffset>3598545</wp:posOffset>
                </wp:positionH>
                <wp:positionV relativeFrom="paragraph">
                  <wp:posOffset>86995</wp:posOffset>
                </wp:positionV>
                <wp:extent cx="381000" cy="388620"/>
                <wp:effectExtent l="0" t="0" r="19050" b="11430"/>
                <wp:wrapNone/>
                <wp:docPr id="1" name="Улыбающееся лицо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88620"/>
                        </a:xfrm>
                        <a:prstGeom prst="smileyFac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Улыбающееся лицо 1" o:spid="_x0000_s1026" type="#_x0000_t96" style="position:absolute;margin-left:283.35pt;margin-top:6.85pt;width:30pt;height:30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" fillcolor="#4f81bd [3204]" strokecolor="white [3212]" strokeweight="2pt"/>
            </w:pict>
          </mc:Fallback>
        </mc:AlternateContent>
      </w:r>
    </w:p>
    <w:p w:rsidR="00761809" w:rsidRPr="0059043C" w:rsidRDefault="00483017">
      <w:pPr>
        <w:rPr>
          <w:b/>
          <w:sz w:val="28"/>
        </w:rPr>
      </w:pPr>
      <w:r w:rsidRPr="0059043C">
        <w:rPr>
          <w:b/>
          <w:sz w:val="28"/>
        </w:rPr>
        <w:t>БЕРЕГИТЕ СЕБЯ И БУДЬТЕ ЗДОРОВЫ!</w:t>
      </w:r>
      <w:bookmarkStart w:id="0" w:name="_GoBack"/>
      <w:bookmarkEnd w:id="0"/>
    </w:p>
    <w:sectPr w:rsidR="00761809" w:rsidRPr="00590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875E9"/>
    <w:multiLevelType w:val="hybridMultilevel"/>
    <w:tmpl w:val="691E2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0A5"/>
    <w:rsid w:val="003110A5"/>
    <w:rsid w:val="00483017"/>
    <w:rsid w:val="0059043C"/>
    <w:rsid w:val="00761809"/>
    <w:rsid w:val="00DA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0D05"/>
    <w:pPr>
      <w:spacing w:before="100" w:beforeAutospacing="1" w:after="100" w:afterAutospacing="1"/>
    </w:pPr>
  </w:style>
  <w:style w:type="character" w:customStyle="1" w:styleId="inqyif">
    <w:name w:val="inqyif"/>
    <w:rsid w:val="00DA0D05"/>
  </w:style>
  <w:style w:type="character" w:customStyle="1" w:styleId="med-bold-span">
    <w:name w:val="med-bold-span"/>
    <w:rsid w:val="00DA0D05"/>
  </w:style>
  <w:style w:type="character" w:styleId="a4">
    <w:name w:val="Strong"/>
    <w:basedOn w:val="a0"/>
    <w:uiPriority w:val="22"/>
    <w:qFormat/>
    <w:rsid w:val="00DA0D05"/>
    <w:rPr>
      <w:b/>
      <w:bCs/>
    </w:rPr>
  </w:style>
  <w:style w:type="paragraph" w:styleId="a5">
    <w:name w:val="List Paragraph"/>
    <w:basedOn w:val="a"/>
    <w:uiPriority w:val="34"/>
    <w:qFormat/>
    <w:rsid w:val="004830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0D05"/>
    <w:pPr>
      <w:spacing w:before="100" w:beforeAutospacing="1" w:after="100" w:afterAutospacing="1"/>
    </w:pPr>
  </w:style>
  <w:style w:type="character" w:customStyle="1" w:styleId="inqyif">
    <w:name w:val="inqyif"/>
    <w:rsid w:val="00DA0D05"/>
  </w:style>
  <w:style w:type="character" w:customStyle="1" w:styleId="med-bold-span">
    <w:name w:val="med-bold-span"/>
    <w:rsid w:val="00DA0D05"/>
  </w:style>
  <w:style w:type="character" w:styleId="a4">
    <w:name w:val="Strong"/>
    <w:basedOn w:val="a0"/>
    <w:uiPriority w:val="22"/>
    <w:qFormat/>
    <w:rsid w:val="00DA0D05"/>
    <w:rPr>
      <w:b/>
      <w:bCs/>
    </w:rPr>
  </w:style>
  <w:style w:type="paragraph" w:styleId="a5">
    <w:name w:val="List Paragraph"/>
    <w:basedOn w:val="a"/>
    <w:uiPriority w:val="34"/>
    <w:qFormat/>
    <w:rsid w:val="004830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2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1157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3</cp:revision>
  <dcterms:created xsi:type="dcterms:W3CDTF">2026-09-06T13:31:00Z</dcterms:created>
  <dcterms:modified xsi:type="dcterms:W3CDTF">2026-09-06T14:00:00Z</dcterms:modified>
</cp:coreProperties>
</file>